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B214" w14:textId="49EAD732"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390D060D" w14:textId="21F86CD7" w:rsidR="004863AE" w:rsidRDefault="00EA785B" w:rsidP="00BA4924">
      <w:pPr>
        <w:framePr w:w="7747" w:h="295" w:hSpace="142" w:wrap="around" w:vAnchor="page" w:hAnchor="page" w:x="908" w:y="4991" w:anchorLock="1"/>
        <w:rPr>
          <w:rFonts w:ascii="DIN-Medium" w:hAnsi="DIN-Medium"/>
          <w:sz w:val="31"/>
          <w:lang w:val="de-DE"/>
        </w:rPr>
      </w:pPr>
      <w:r>
        <w:rPr>
          <w:rFonts w:ascii="DIN-Medium" w:hAnsi="DIN-Medium"/>
          <w:sz w:val="31"/>
          <w:lang w:val="de-DE"/>
        </w:rPr>
        <w:t>Perfekte Technik</w:t>
      </w:r>
      <w:r w:rsidR="00E84019">
        <w:rPr>
          <w:rFonts w:ascii="DIN-Medium" w:hAnsi="DIN-Medium"/>
          <w:sz w:val="31"/>
          <w:lang w:val="de-DE"/>
        </w:rPr>
        <w:t xml:space="preserve"> für lange Abende im Heimkino</w:t>
      </w:r>
    </w:p>
    <w:p w14:paraId="116D63EE" w14:textId="793A4DE0" w:rsidR="00B12B3F" w:rsidRPr="004863AE" w:rsidRDefault="00EA785B" w:rsidP="00BA4924">
      <w:pPr>
        <w:framePr w:w="7747" w:h="295" w:hSpace="142" w:wrap="around" w:vAnchor="page" w:hAnchor="page" w:x="908" w:y="4991" w:anchorLock="1"/>
        <w:rPr>
          <w:rFonts w:ascii="DIN-Medium" w:hAnsi="DIN-Medium"/>
          <w:sz w:val="31"/>
          <w:lang w:val="de-DE"/>
        </w:rPr>
      </w:pPr>
      <w:r>
        <w:rPr>
          <w:rFonts w:ascii="DIN-Black" w:hAnsi="DIN-Black"/>
          <w:sz w:val="25"/>
          <w:lang w:val="de-DE"/>
        </w:rPr>
        <w:t>Der</w:t>
      </w:r>
      <w:r w:rsidR="00525651">
        <w:rPr>
          <w:rFonts w:ascii="DIN-Black" w:hAnsi="DIN-Black"/>
          <w:sz w:val="25"/>
          <w:lang w:val="de-DE"/>
        </w:rPr>
        <w:t xml:space="preserve"> Ultra HD Premium TV </w:t>
      </w:r>
      <w:r w:rsidR="0013623B">
        <w:rPr>
          <w:rFonts w:ascii="DIN-Black" w:hAnsi="DIN-Black"/>
          <w:sz w:val="25"/>
          <w:lang w:val="de-DE"/>
        </w:rPr>
        <w:t>DXC904</w:t>
      </w:r>
      <w:r w:rsidR="00525651">
        <w:rPr>
          <w:rFonts w:ascii="DIN-Black" w:hAnsi="DIN-Black"/>
          <w:sz w:val="25"/>
          <w:lang w:val="de-DE"/>
        </w:rPr>
        <w:t xml:space="preserve"> und der UHD </w:t>
      </w:r>
      <w:proofErr w:type="spellStart"/>
      <w:r w:rsidR="00525651">
        <w:rPr>
          <w:rFonts w:ascii="DIN-Black" w:hAnsi="DIN-Black"/>
          <w:sz w:val="25"/>
          <w:lang w:val="de-DE"/>
        </w:rPr>
        <w:t>Blu-ray</w:t>
      </w:r>
      <w:proofErr w:type="spellEnd"/>
      <w:r w:rsidR="00525651">
        <w:rPr>
          <w:rFonts w:ascii="DIN-Black" w:hAnsi="DIN-Black"/>
          <w:sz w:val="25"/>
          <w:lang w:val="de-DE"/>
        </w:rPr>
        <w:t xml:space="preserve"> Player UB900 </w:t>
      </w:r>
      <w:r w:rsidR="0031346E">
        <w:rPr>
          <w:rFonts w:ascii="DIN-Black" w:hAnsi="DIN-Black"/>
          <w:sz w:val="25"/>
          <w:lang w:val="de-DE"/>
        </w:rPr>
        <w:t>von Panasonic</w:t>
      </w:r>
      <w:r>
        <w:rPr>
          <w:rFonts w:ascii="DIN-Black" w:hAnsi="DIN-Black"/>
          <w:sz w:val="25"/>
          <w:lang w:val="de-DE"/>
        </w:rPr>
        <w:t xml:space="preserve"> bringen die Fachwelt zum Staunen</w:t>
      </w:r>
    </w:p>
    <w:p w14:paraId="2C9F5E14" w14:textId="5627F117"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9B6780">
        <w:rPr>
          <w:rFonts w:ascii="DIN-Black" w:hAnsi="DIN-Black"/>
          <w:color w:val="808080"/>
          <w:sz w:val="22"/>
          <w:lang w:val="de-DE"/>
        </w:rPr>
        <w:t>September</w:t>
      </w:r>
      <w:r w:rsidR="00BF130D">
        <w:rPr>
          <w:rFonts w:ascii="DIN-Black" w:hAnsi="DIN-Black"/>
          <w:color w:val="808080"/>
          <w:sz w:val="22"/>
          <w:lang w:val="de-DE"/>
        </w:rPr>
        <w:t xml:space="preserve"> </w:t>
      </w:r>
      <w:r w:rsidR="00B12B3F" w:rsidRPr="00535D19">
        <w:rPr>
          <w:rFonts w:ascii="DIN-Black" w:hAnsi="DIN-Black"/>
          <w:color w:val="808080"/>
          <w:sz w:val="22"/>
          <w:lang w:val="de-DE"/>
        </w:rPr>
        <w:t>2016</w:t>
      </w:r>
    </w:p>
    <w:p w14:paraId="78E8FD14"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29EC404" w14:textId="77777777" w:rsidR="00D937CA" w:rsidRDefault="00D937CA" w:rsidP="00EA785B">
      <w:pPr>
        <w:framePr w:w="2155" w:h="9358" w:hSpace="142" w:wrap="around" w:vAnchor="page" w:hAnchor="page" w:x="8901" w:y="5225" w:anchorLock="1"/>
        <w:autoSpaceDE w:val="0"/>
        <w:autoSpaceDN w:val="0"/>
        <w:adjustRightInd w:val="0"/>
        <w:ind w:right="-7"/>
        <w:rPr>
          <w:rFonts w:ascii="DIN-Medium" w:hAnsi="DIN-Medium"/>
          <w:sz w:val="14"/>
          <w:szCs w:val="14"/>
          <w:lang w:val="de-DE"/>
        </w:rPr>
      </w:pPr>
    </w:p>
    <w:p w14:paraId="683EB985" w14:textId="77777777" w:rsidR="002778CC" w:rsidRDefault="002778CC" w:rsidP="00EA785B">
      <w:pPr>
        <w:framePr w:w="2155" w:h="9358" w:hSpace="142" w:wrap="around" w:vAnchor="page" w:hAnchor="page" w:x="8901" w:y="5225" w:anchorLock="1"/>
        <w:rPr>
          <w:rFonts w:ascii="DIN-Medium" w:hAnsi="DIN-Medium"/>
          <w:sz w:val="14"/>
          <w:szCs w:val="14"/>
          <w:lang w:val="de-DE"/>
        </w:rPr>
      </w:pPr>
    </w:p>
    <w:p w14:paraId="637959A4"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4170C7D0"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EAE4B3C"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F88FA04"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64EC2E4A"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53B8A79F"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6E035753"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139FFD2"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7917C7B8"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2055D309"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78DB70B"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32B3F25F"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3C65E407"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2BE9BF41"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415AEADE"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57F120B6"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5880CCB1"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603995B0"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C3076A7"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0A44A5DC"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069B9D73"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AF404EB"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1E6D716E"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67A55C6E"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4DD7CF23"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6B32501F"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0438B05F"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0DD2F0C6" w14:textId="77777777" w:rsidR="008E69FF" w:rsidRDefault="008E69FF" w:rsidP="00EA785B">
      <w:pPr>
        <w:framePr w:w="2155" w:h="9358" w:hSpace="142" w:wrap="around" w:vAnchor="page" w:hAnchor="page" w:x="8901" w:y="5225" w:anchorLock="1"/>
        <w:rPr>
          <w:rFonts w:ascii="DIN-Medium" w:hAnsi="DIN-Medium"/>
          <w:sz w:val="14"/>
          <w:szCs w:val="14"/>
          <w:lang w:val="de-DE"/>
        </w:rPr>
      </w:pPr>
    </w:p>
    <w:p w14:paraId="706BA19C" w14:textId="77777777" w:rsidR="008E69FF" w:rsidRPr="00535D19" w:rsidRDefault="008E69FF" w:rsidP="00EA785B">
      <w:pPr>
        <w:framePr w:w="2155" w:h="9358" w:hSpace="142" w:wrap="around" w:vAnchor="page" w:hAnchor="page" w:x="8901" w:y="5225" w:anchorLock="1"/>
        <w:rPr>
          <w:rFonts w:ascii="DIN-Medium" w:hAnsi="DIN-Medium"/>
          <w:sz w:val="14"/>
          <w:szCs w:val="14"/>
          <w:lang w:val="de-DE"/>
        </w:rPr>
      </w:pPr>
    </w:p>
    <w:p w14:paraId="496023AB"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084536BC"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62517514"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6A05759A"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6E7D8004"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5FA508F2"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5955108B"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2F687C2A"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56701EAA"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26553D92"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6AAAD478"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182AF41B"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5C8E913D"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6466A980"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51817342" w14:textId="77777777" w:rsidR="002778CC" w:rsidRPr="00535D19" w:rsidRDefault="002778CC" w:rsidP="00EA785B">
      <w:pPr>
        <w:framePr w:w="2155" w:h="9358" w:hSpace="142" w:wrap="around" w:vAnchor="page" w:hAnchor="page" w:x="8901" w:y="5225" w:anchorLock="1"/>
        <w:rPr>
          <w:rFonts w:ascii="DIN-Medium" w:hAnsi="DIN-Medium"/>
          <w:sz w:val="14"/>
          <w:szCs w:val="14"/>
          <w:lang w:val="de-DE"/>
        </w:rPr>
      </w:pPr>
    </w:p>
    <w:p w14:paraId="011C44DB" w14:textId="77777777" w:rsidR="009B6780" w:rsidRDefault="009B6780" w:rsidP="009B6780">
      <w:pPr>
        <w:framePr w:w="2155" w:h="9358" w:hSpace="142" w:wrap="around" w:vAnchor="page" w:hAnchor="page" w:x="8901" w:y="5225"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Pr="00032BB0">
          <w:rPr>
            <w:rStyle w:val="Hyperlink"/>
            <w:rFonts w:ascii="DIN-Medium" w:hAnsi="DIN-Medium"/>
            <w:sz w:val="14"/>
            <w:szCs w:val="14"/>
            <w:lang w:val="de-DE"/>
          </w:rPr>
          <w:t>http://www.panasonic.com/ch/de/corporate/presse.html</w:t>
        </w:r>
      </w:hyperlink>
    </w:p>
    <w:p w14:paraId="1F23D993" w14:textId="77777777" w:rsidR="000A4552" w:rsidRPr="00535D19" w:rsidRDefault="000A4552" w:rsidP="00EA785B">
      <w:pPr>
        <w:framePr w:w="2155" w:h="9358" w:hSpace="142" w:wrap="around" w:vAnchor="page" w:hAnchor="page" w:x="8901" w:y="5225" w:anchorLock="1"/>
        <w:rPr>
          <w:rFonts w:ascii="DIN-Medium" w:hAnsi="DIN-Medium"/>
          <w:lang w:val="de-DE"/>
        </w:rPr>
      </w:pPr>
    </w:p>
    <w:p w14:paraId="2FAA535A" w14:textId="361B92E1" w:rsidR="00163497" w:rsidRPr="00460606" w:rsidRDefault="00145E8B" w:rsidP="00D105BF">
      <w:pPr>
        <w:ind w:right="13"/>
        <w:rPr>
          <w:rFonts w:ascii="DIN-Bold" w:hAnsi="DIN-Bold"/>
          <w:sz w:val="20"/>
          <w:lang w:val="de-DE"/>
        </w:rPr>
      </w:pPr>
      <w:r>
        <w:rPr>
          <w:rFonts w:ascii="DIN-Bold" w:hAnsi="DIN-Bold"/>
          <w:noProof/>
          <w:sz w:val="20"/>
          <w:lang w:val="de-CH" w:eastAsia="de-CH"/>
        </w:rPr>
        <w:drawing>
          <wp:anchor distT="0" distB="0" distL="114300" distR="114300" simplePos="0" relativeHeight="251658240" behindDoc="0" locked="0" layoutInCell="1" allowOverlap="1" wp14:anchorId="1C95DC9C" wp14:editId="19C74754">
            <wp:simplePos x="0" y="0"/>
            <wp:positionH relativeFrom="column">
              <wp:posOffset>0</wp:posOffset>
            </wp:positionH>
            <wp:positionV relativeFrom="paragraph">
              <wp:posOffset>3810</wp:posOffset>
            </wp:positionV>
            <wp:extent cx="2336800" cy="1751965"/>
            <wp:effectExtent l="0" t="0" r="0" b="635"/>
            <wp:wrapSquare wrapText="bothSides"/>
            <wp:docPr id="2" name="Bild 2" descr="JDB Media:JDB_Kunden:P–Z:Panasonic:Pressemitteilungen:FY2016:042_4K Dreamteam_Auszeichnungen:042_FY2016_4K_Dreamteam_Auszeichnungen_Briefing:Download Images:042_FY2016_4K_Dreamteam_Auszeich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42_4K Dreamteam_Auszeichnungen:042_FY2016_4K_Dreamteam_Auszeichnungen_Briefing:Download Images:042_FY2016_4K_Dreamteam_Auszeichnung.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336800" cy="1751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B6780">
        <w:rPr>
          <w:rFonts w:ascii="DIN-Bold" w:hAnsi="DIN-Bold"/>
          <w:sz w:val="20"/>
          <w:lang w:val="de-DE"/>
        </w:rPr>
        <w:t>Rotkreuz</w:t>
      </w:r>
      <w:proofErr w:type="spellEnd"/>
      <w:r w:rsidR="008460A2" w:rsidRPr="00535D19">
        <w:rPr>
          <w:rFonts w:ascii="DIN-Bold" w:hAnsi="DIN-Bold"/>
          <w:sz w:val="20"/>
          <w:lang w:val="de-DE"/>
        </w:rPr>
        <w:t xml:space="preserve">, </w:t>
      </w:r>
      <w:r w:rsidR="00130739">
        <w:rPr>
          <w:rFonts w:ascii="DIN-Bold" w:hAnsi="DIN-Bold"/>
          <w:sz w:val="20"/>
          <w:lang w:val="de-DE"/>
        </w:rPr>
        <w:t>September</w:t>
      </w:r>
      <w:r w:rsidR="00B12B3F" w:rsidRPr="00535D19">
        <w:rPr>
          <w:rFonts w:ascii="DIN-Bold" w:hAnsi="DIN-Bold"/>
          <w:sz w:val="20"/>
          <w:lang w:val="de-DE"/>
        </w:rPr>
        <w:t xml:space="preserve"> 2016</w:t>
      </w:r>
      <w:r w:rsidR="008460A2" w:rsidRPr="00535D19">
        <w:rPr>
          <w:rFonts w:ascii="DIN-Bold" w:hAnsi="DIN-Bold"/>
          <w:sz w:val="20"/>
          <w:lang w:val="de-DE"/>
        </w:rPr>
        <w:t xml:space="preserve"> –</w:t>
      </w:r>
      <w:r w:rsidR="00503062">
        <w:rPr>
          <w:rFonts w:ascii="DIN-Bold" w:hAnsi="DIN-Bold"/>
          <w:sz w:val="20"/>
          <w:lang w:val="de-DE"/>
        </w:rPr>
        <w:t xml:space="preserve"> </w:t>
      </w:r>
      <w:r w:rsidR="00093090">
        <w:rPr>
          <w:rFonts w:ascii="DIN-Bold" w:hAnsi="DIN-Bold"/>
          <w:sz w:val="20"/>
          <w:lang w:val="de-DE"/>
        </w:rPr>
        <w:t>W</w:t>
      </w:r>
      <w:r w:rsidR="0031346E">
        <w:rPr>
          <w:rFonts w:ascii="DIN-Bold" w:hAnsi="DIN-Bold"/>
          <w:sz w:val="20"/>
          <w:lang w:val="de-DE"/>
        </w:rPr>
        <w:t>er</w:t>
      </w:r>
      <w:r w:rsidR="00093090">
        <w:rPr>
          <w:rFonts w:ascii="DIN-Bold" w:hAnsi="DIN-Bold"/>
          <w:sz w:val="20"/>
          <w:lang w:val="de-DE"/>
        </w:rPr>
        <w:t xml:space="preserve"> bei der technischen Ausstattung</w:t>
      </w:r>
      <w:r w:rsidR="0031346E">
        <w:rPr>
          <w:rFonts w:ascii="DIN-Bold" w:hAnsi="DIN-Bold"/>
          <w:sz w:val="20"/>
          <w:lang w:val="de-DE"/>
        </w:rPr>
        <w:t xml:space="preserve"> Wert</w:t>
      </w:r>
      <w:r w:rsidR="00093090">
        <w:rPr>
          <w:rFonts w:ascii="DIN-Bold" w:hAnsi="DIN-Bold"/>
          <w:sz w:val="20"/>
          <w:lang w:val="de-DE"/>
        </w:rPr>
        <w:t xml:space="preserve"> </w:t>
      </w:r>
      <w:r w:rsidR="0031346E">
        <w:rPr>
          <w:rFonts w:ascii="DIN-Bold" w:hAnsi="DIN-Bold"/>
          <w:sz w:val="20"/>
          <w:lang w:val="de-DE"/>
        </w:rPr>
        <w:t xml:space="preserve">auf </w:t>
      </w:r>
      <w:r w:rsidR="00093090">
        <w:rPr>
          <w:rFonts w:ascii="DIN-Bold" w:hAnsi="DIN-Bold"/>
          <w:sz w:val="20"/>
          <w:lang w:val="de-DE"/>
        </w:rPr>
        <w:t>atemberaubende</w:t>
      </w:r>
      <w:r w:rsidR="0031346E">
        <w:rPr>
          <w:rFonts w:ascii="DIN-Bold" w:hAnsi="DIN-Bold"/>
          <w:sz w:val="20"/>
          <w:lang w:val="de-DE"/>
        </w:rPr>
        <w:t xml:space="preserve"> Bild</w:t>
      </w:r>
      <w:r w:rsidR="00EA785B">
        <w:rPr>
          <w:rFonts w:ascii="DIN-Bold" w:hAnsi="DIN-Bold"/>
          <w:sz w:val="20"/>
          <w:lang w:val="de-DE"/>
        </w:rPr>
        <w:t>er</w:t>
      </w:r>
      <w:r w:rsidR="0031346E">
        <w:rPr>
          <w:rFonts w:ascii="DIN-Bold" w:hAnsi="DIN-Bold"/>
          <w:sz w:val="20"/>
          <w:lang w:val="de-DE"/>
        </w:rPr>
        <w:t xml:space="preserve"> und </w:t>
      </w:r>
      <w:r w:rsidR="00093090">
        <w:rPr>
          <w:rFonts w:ascii="DIN-Bold" w:hAnsi="DIN-Bold"/>
          <w:sz w:val="20"/>
          <w:lang w:val="de-DE"/>
        </w:rPr>
        <w:t>eindrucksvolle</w:t>
      </w:r>
      <w:r w:rsidR="0031346E">
        <w:rPr>
          <w:rFonts w:ascii="DIN-Bold" w:hAnsi="DIN-Bold"/>
          <w:sz w:val="20"/>
          <w:lang w:val="de-DE"/>
        </w:rPr>
        <w:t xml:space="preserve"> Sound</w:t>
      </w:r>
      <w:r w:rsidR="00093090">
        <w:rPr>
          <w:rFonts w:ascii="DIN-Bold" w:hAnsi="DIN-Bold"/>
          <w:sz w:val="20"/>
          <w:lang w:val="de-DE"/>
        </w:rPr>
        <w:t>effekte</w:t>
      </w:r>
      <w:r w:rsidR="0031346E">
        <w:rPr>
          <w:rFonts w:ascii="DIN-Bold" w:hAnsi="DIN-Bold"/>
          <w:sz w:val="20"/>
          <w:lang w:val="de-DE"/>
        </w:rPr>
        <w:t xml:space="preserve"> </w:t>
      </w:r>
      <w:r w:rsidR="00093090">
        <w:rPr>
          <w:rFonts w:ascii="DIN-Bold" w:hAnsi="DIN-Bold"/>
          <w:sz w:val="20"/>
          <w:lang w:val="de-DE"/>
        </w:rPr>
        <w:t xml:space="preserve">legt, </w:t>
      </w:r>
      <w:r w:rsidR="006D4219">
        <w:rPr>
          <w:rFonts w:ascii="DIN-Bold" w:hAnsi="DIN-Bold"/>
          <w:sz w:val="20"/>
          <w:lang w:val="de-DE"/>
        </w:rPr>
        <w:t xml:space="preserve">kommt am </w:t>
      </w:r>
      <w:r w:rsidR="0022324B">
        <w:rPr>
          <w:rFonts w:ascii="DIN-Bold" w:hAnsi="DIN-Bold"/>
          <w:sz w:val="20"/>
          <w:lang w:val="de-DE"/>
        </w:rPr>
        <w:t xml:space="preserve">vielfach gefeierten </w:t>
      </w:r>
      <w:r w:rsidR="006D4219">
        <w:rPr>
          <w:rFonts w:ascii="DIN-Bold" w:hAnsi="DIN-Bold"/>
          <w:sz w:val="20"/>
          <w:lang w:val="de-DE"/>
        </w:rPr>
        <w:t xml:space="preserve">4K </w:t>
      </w:r>
      <w:proofErr w:type="spellStart"/>
      <w:r w:rsidR="006D4219" w:rsidRPr="00460606">
        <w:rPr>
          <w:rFonts w:ascii="DIN-Bold" w:hAnsi="DIN-Bold"/>
          <w:sz w:val="20"/>
          <w:lang w:val="de-DE"/>
        </w:rPr>
        <w:t>Dreamteam</w:t>
      </w:r>
      <w:proofErr w:type="spellEnd"/>
      <w:r w:rsidR="006D4219" w:rsidRPr="00460606">
        <w:rPr>
          <w:rFonts w:ascii="DIN-Bold" w:hAnsi="DIN-Bold"/>
          <w:sz w:val="20"/>
          <w:lang w:val="de-DE"/>
        </w:rPr>
        <w:t xml:space="preserve"> aus dem </w:t>
      </w:r>
      <w:r w:rsidR="0031346E" w:rsidRPr="00460606">
        <w:rPr>
          <w:rFonts w:ascii="DIN-Bold" w:hAnsi="DIN-Bold"/>
          <w:sz w:val="20"/>
          <w:lang w:val="de-DE"/>
        </w:rPr>
        <w:t xml:space="preserve">Ultra HD Premium TV </w:t>
      </w:r>
      <w:r w:rsidR="0013623B">
        <w:rPr>
          <w:rFonts w:ascii="DIN-Bold" w:hAnsi="DIN-Bold"/>
          <w:sz w:val="20"/>
          <w:lang w:val="de-DE"/>
        </w:rPr>
        <w:t>DXC904</w:t>
      </w:r>
      <w:r w:rsidR="0031346E" w:rsidRPr="00460606">
        <w:rPr>
          <w:rFonts w:ascii="DIN-Bold" w:hAnsi="DIN-Bold"/>
          <w:sz w:val="20"/>
          <w:lang w:val="de-DE"/>
        </w:rPr>
        <w:t xml:space="preserve"> und dem UHD </w:t>
      </w:r>
      <w:proofErr w:type="spellStart"/>
      <w:r w:rsidR="0031346E" w:rsidRPr="00460606">
        <w:rPr>
          <w:rFonts w:ascii="DIN-Bold" w:hAnsi="DIN-Bold"/>
          <w:sz w:val="20"/>
          <w:lang w:val="de-DE"/>
        </w:rPr>
        <w:t>Blu-ray</w:t>
      </w:r>
      <w:proofErr w:type="spellEnd"/>
      <w:r w:rsidR="0031346E" w:rsidRPr="00460606">
        <w:rPr>
          <w:rFonts w:ascii="DIN-Bold" w:hAnsi="DIN-Bold"/>
          <w:sz w:val="20"/>
          <w:lang w:val="de-DE"/>
        </w:rPr>
        <w:t xml:space="preserve"> Player UB900 von Panasonic </w:t>
      </w:r>
      <w:r w:rsidR="006D4219" w:rsidRPr="00460606">
        <w:rPr>
          <w:rFonts w:ascii="DIN-Bold" w:hAnsi="DIN-Bold"/>
          <w:sz w:val="20"/>
          <w:lang w:val="de-DE"/>
        </w:rPr>
        <w:t xml:space="preserve">nicht </w:t>
      </w:r>
      <w:r w:rsidR="0031346E" w:rsidRPr="00460606">
        <w:rPr>
          <w:rFonts w:ascii="DIN-Bold" w:hAnsi="DIN-Bold"/>
          <w:sz w:val="20"/>
          <w:lang w:val="de-DE"/>
        </w:rPr>
        <w:t>vorbei.</w:t>
      </w:r>
      <w:r w:rsidR="00093090" w:rsidRPr="00460606">
        <w:rPr>
          <w:rFonts w:ascii="DIN-Bold" w:hAnsi="DIN-Bold"/>
          <w:sz w:val="20"/>
          <w:lang w:val="de-DE"/>
        </w:rPr>
        <w:t xml:space="preserve"> </w:t>
      </w:r>
      <w:r w:rsidR="00503062" w:rsidRPr="00460606">
        <w:rPr>
          <w:rFonts w:ascii="DIN-Bold" w:hAnsi="DIN-Bold"/>
          <w:sz w:val="20"/>
          <w:lang w:val="de-DE"/>
        </w:rPr>
        <w:t xml:space="preserve">Sowohl der TV als auch der </w:t>
      </w:r>
      <w:proofErr w:type="spellStart"/>
      <w:r w:rsidR="00503062" w:rsidRPr="00460606">
        <w:rPr>
          <w:rFonts w:ascii="DIN-Bold" w:hAnsi="DIN-Bold"/>
          <w:sz w:val="20"/>
          <w:lang w:val="de-DE"/>
        </w:rPr>
        <w:t>Blu-ray</w:t>
      </w:r>
      <w:proofErr w:type="spellEnd"/>
      <w:r w:rsidR="00503062" w:rsidRPr="00460606">
        <w:rPr>
          <w:rFonts w:ascii="DIN-Bold" w:hAnsi="DIN-Bold"/>
          <w:sz w:val="20"/>
          <w:lang w:val="de-DE"/>
        </w:rPr>
        <w:t xml:space="preserve"> Player </w:t>
      </w:r>
      <w:r w:rsidR="0022324B" w:rsidRPr="00460606">
        <w:rPr>
          <w:rFonts w:ascii="DIN-Bold" w:hAnsi="DIN-Bold"/>
          <w:sz w:val="20"/>
          <w:lang w:val="de-DE"/>
        </w:rPr>
        <w:t xml:space="preserve">haben bereits </w:t>
      </w:r>
      <w:r w:rsidR="00C72E66" w:rsidRPr="00460606">
        <w:rPr>
          <w:rFonts w:ascii="DIN-Bold" w:hAnsi="DIN-Bold"/>
          <w:sz w:val="20"/>
          <w:lang w:val="de-DE"/>
        </w:rPr>
        <w:t xml:space="preserve">zahlreiche </w:t>
      </w:r>
      <w:r w:rsidR="0022324B" w:rsidRPr="00460606">
        <w:rPr>
          <w:rFonts w:ascii="DIN-Bold" w:hAnsi="DIN-Bold"/>
          <w:sz w:val="20"/>
          <w:lang w:val="de-DE"/>
        </w:rPr>
        <w:t xml:space="preserve">Testsiege </w:t>
      </w:r>
      <w:r w:rsidR="00C035CA" w:rsidRPr="00460606">
        <w:rPr>
          <w:rFonts w:ascii="DIN-Bold" w:hAnsi="DIN-Bold"/>
          <w:sz w:val="20"/>
          <w:lang w:val="de-DE"/>
        </w:rPr>
        <w:t xml:space="preserve">und erste Plätze bei Leserwahlen </w:t>
      </w:r>
      <w:r w:rsidR="0022324B" w:rsidRPr="00460606">
        <w:rPr>
          <w:rFonts w:ascii="DIN-Bold" w:hAnsi="DIN-Bold"/>
          <w:sz w:val="20"/>
          <w:lang w:val="de-DE"/>
        </w:rPr>
        <w:t xml:space="preserve">einfahren können, </w:t>
      </w:r>
      <w:r w:rsidR="00503062" w:rsidRPr="00460606">
        <w:rPr>
          <w:rFonts w:ascii="DIN-Bold" w:hAnsi="DIN-Bold"/>
          <w:sz w:val="20"/>
          <w:lang w:val="de-DE"/>
        </w:rPr>
        <w:t xml:space="preserve">bieten eine </w:t>
      </w:r>
      <w:proofErr w:type="spellStart"/>
      <w:r w:rsidR="00503062" w:rsidRPr="00460606">
        <w:rPr>
          <w:rFonts w:ascii="DIN-Bold" w:hAnsi="DIN-Bold"/>
          <w:sz w:val="20"/>
          <w:lang w:val="de-DE"/>
        </w:rPr>
        <w:t>au</w:t>
      </w:r>
      <w:r w:rsidR="009B6780">
        <w:rPr>
          <w:rFonts w:ascii="DIN-Bold" w:hAnsi="DIN-Bold"/>
          <w:sz w:val="20"/>
          <w:lang w:val="de-DE"/>
        </w:rPr>
        <w:t>ss</w:t>
      </w:r>
      <w:r w:rsidR="00503062" w:rsidRPr="00460606">
        <w:rPr>
          <w:rFonts w:ascii="DIN-Bold" w:hAnsi="DIN-Bold"/>
          <w:sz w:val="20"/>
          <w:lang w:val="de-DE"/>
        </w:rPr>
        <w:t>ergewöhnliche</w:t>
      </w:r>
      <w:proofErr w:type="spellEnd"/>
      <w:r w:rsidR="00503062" w:rsidRPr="00460606">
        <w:rPr>
          <w:rFonts w:ascii="DIN-Bold" w:hAnsi="DIN-Bold"/>
          <w:sz w:val="20"/>
          <w:lang w:val="de-DE"/>
        </w:rPr>
        <w:t xml:space="preserve"> Videoverarbeitung und holen gemeinsam ein </w:t>
      </w:r>
      <w:proofErr w:type="spellStart"/>
      <w:r w:rsidR="00503062" w:rsidRPr="00460606">
        <w:rPr>
          <w:rFonts w:ascii="DIN-Bold" w:hAnsi="DIN-Bold"/>
          <w:sz w:val="20"/>
          <w:lang w:val="de-DE"/>
        </w:rPr>
        <w:t>Höchstma</w:t>
      </w:r>
      <w:r w:rsidR="009B6780">
        <w:rPr>
          <w:rFonts w:ascii="DIN-Bold" w:hAnsi="DIN-Bold"/>
          <w:sz w:val="20"/>
          <w:lang w:val="de-DE"/>
        </w:rPr>
        <w:t>ss</w:t>
      </w:r>
      <w:proofErr w:type="spellEnd"/>
      <w:r w:rsidR="00503062" w:rsidRPr="00460606">
        <w:rPr>
          <w:rFonts w:ascii="DIN-Bold" w:hAnsi="DIN-Bold"/>
          <w:sz w:val="20"/>
          <w:lang w:val="de-DE"/>
        </w:rPr>
        <w:t xml:space="preserve"> an Helligkeit, Kontrast</w:t>
      </w:r>
      <w:r w:rsidR="001555CC" w:rsidRPr="00460606">
        <w:rPr>
          <w:rFonts w:ascii="DIN-Bold" w:hAnsi="DIN-Bold"/>
          <w:sz w:val="20"/>
          <w:lang w:val="de-DE"/>
        </w:rPr>
        <w:t>, Farbspektrum</w:t>
      </w:r>
      <w:r w:rsidR="00503062" w:rsidRPr="00460606">
        <w:rPr>
          <w:rFonts w:ascii="DIN-Bold" w:hAnsi="DIN-Bold"/>
          <w:sz w:val="20"/>
          <w:lang w:val="de-DE"/>
        </w:rPr>
        <w:t xml:space="preserve"> und Genauigkeit aus dem Ultra HD </w:t>
      </w:r>
      <w:proofErr w:type="spellStart"/>
      <w:r w:rsidR="00503062" w:rsidRPr="00460606">
        <w:rPr>
          <w:rFonts w:ascii="DIN-Bold" w:hAnsi="DIN-Bold"/>
          <w:sz w:val="20"/>
          <w:lang w:val="de-DE"/>
        </w:rPr>
        <w:t>Blu-</w:t>
      </w:r>
      <w:r w:rsidR="001555CC" w:rsidRPr="00460606">
        <w:rPr>
          <w:rFonts w:ascii="DIN-Bold" w:hAnsi="DIN-Bold"/>
          <w:sz w:val="20"/>
          <w:lang w:val="de-DE"/>
        </w:rPr>
        <w:t>ray</w:t>
      </w:r>
      <w:proofErr w:type="spellEnd"/>
      <w:r w:rsidR="001555CC" w:rsidRPr="00460606">
        <w:rPr>
          <w:rFonts w:ascii="DIN-Bold" w:hAnsi="DIN-Bold"/>
          <w:sz w:val="20"/>
          <w:lang w:val="de-DE"/>
        </w:rPr>
        <w:t xml:space="preserve"> Format</w:t>
      </w:r>
      <w:r w:rsidR="006D4219" w:rsidRPr="00460606">
        <w:rPr>
          <w:rFonts w:ascii="DIN-Bold" w:hAnsi="DIN-Bold"/>
          <w:sz w:val="20"/>
          <w:lang w:val="de-DE"/>
        </w:rPr>
        <w:t xml:space="preserve"> heraus</w:t>
      </w:r>
      <w:r w:rsidR="001555CC" w:rsidRPr="00460606">
        <w:rPr>
          <w:rFonts w:ascii="DIN-Bold" w:hAnsi="DIN-Bold"/>
          <w:sz w:val="20"/>
          <w:lang w:val="de-DE"/>
        </w:rPr>
        <w:t xml:space="preserve">. </w:t>
      </w:r>
      <w:r w:rsidR="006D4219" w:rsidRPr="00460606">
        <w:rPr>
          <w:rFonts w:ascii="DIN-Bold" w:hAnsi="DIN-Bold"/>
          <w:sz w:val="20"/>
          <w:lang w:val="de-DE"/>
        </w:rPr>
        <w:t>Die Fachpresse</w:t>
      </w:r>
      <w:r w:rsidR="00093090" w:rsidRPr="00460606">
        <w:rPr>
          <w:rFonts w:ascii="DIN-Bold" w:hAnsi="DIN-Bold"/>
          <w:sz w:val="20"/>
          <w:lang w:val="de-DE"/>
        </w:rPr>
        <w:t xml:space="preserve"> hat das Duo bereits für sich gewonnen.</w:t>
      </w:r>
    </w:p>
    <w:p w14:paraId="545252EF" w14:textId="77777777" w:rsidR="00E055C9" w:rsidRPr="00460606" w:rsidRDefault="00E055C9" w:rsidP="00843143">
      <w:pPr>
        <w:ind w:right="13"/>
        <w:rPr>
          <w:rFonts w:ascii="DIN-Regular" w:hAnsi="DIN-Regular"/>
          <w:sz w:val="20"/>
          <w:lang w:val="de-DE"/>
        </w:rPr>
      </w:pPr>
    </w:p>
    <w:p w14:paraId="07F3605D" w14:textId="30A46631" w:rsidR="0074691E" w:rsidRDefault="00EA785B" w:rsidP="00082B1D">
      <w:pPr>
        <w:widowControl w:val="0"/>
        <w:autoSpaceDE w:val="0"/>
        <w:autoSpaceDN w:val="0"/>
        <w:adjustRightInd w:val="0"/>
        <w:spacing w:after="240"/>
        <w:rPr>
          <w:rFonts w:ascii="DIN-Regular" w:hAnsi="DIN-Regular" w:cs="Arial"/>
          <w:color w:val="000000"/>
          <w:sz w:val="20"/>
          <w:lang w:val="de-DE"/>
        </w:rPr>
      </w:pPr>
      <w:r w:rsidRPr="00460606">
        <w:rPr>
          <w:rFonts w:ascii="DIN-Regular" w:hAnsi="DIN-Regular" w:cs="Arial"/>
          <w:sz w:val="20"/>
          <w:lang w:val="de-DE"/>
        </w:rPr>
        <w:t>D</w:t>
      </w:r>
      <w:r w:rsidR="00260B3E" w:rsidRPr="00460606">
        <w:rPr>
          <w:rFonts w:ascii="DIN-Regular" w:hAnsi="DIN-Regular" w:cs="Arial"/>
          <w:sz w:val="20"/>
          <w:lang w:val="de-DE"/>
        </w:rPr>
        <w:t xml:space="preserve">ie Begriffe UHD und HDR </w:t>
      </w:r>
      <w:r w:rsidRPr="00460606">
        <w:rPr>
          <w:rFonts w:ascii="DIN-Regular" w:hAnsi="DIN-Regular" w:cs="Arial"/>
          <w:sz w:val="20"/>
          <w:lang w:val="de-DE"/>
        </w:rPr>
        <w:t xml:space="preserve">stehen dabei derzeit synonym für ausgezeichnete Bildqualität, natürliche Farbverläufe und beeindruckende Kontraste. An der Spitze der technischen Entwicklung stehen dabei der Ultra HD </w:t>
      </w:r>
      <w:proofErr w:type="spellStart"/>
      <w:r w:rsidRPr="00460606">
        <w:rPr>
          <w:rFonts w:ascii="DIN-Regular" w:hAnsi="DIN-Regular" w:cs="Arial"/>
          <w:sz w:val="20"/>
          <w:lang w:val="de-DE"/>
        </w:rPr>
        <w:t>Blu-ray</w:t>
      </w:r>
      <w:proofErr w:type="spellEnd"/>
      <w:r w:rsidRPr="00460606">
        <w:rPr>
          <w:rFonts w:ascii="DIN-Regular" w:hAnsi="DIN-Regular" w:cs="Arial"/>
          <w:sz w:val="20"/>
          <w:lang w:val="de-DE"/>
        </w:rPr>
        <w:t xml:space="preserve"> Player UB900 </w:t>
      </w:r>
      <w:r w:rsidR="00C72E66" w:rsidRPr="00460606">
        <w:rPr>
          <w:rFonts w:ascii="DIN-Regular" w:hAnsi="DIN-Regular" w:cs="Arial"/>
          <w:sz w:val="20"/>
          <w:lang w:val="de-DE"/>
        </w:rPr>
        <w:t>sowie</w:t>
      </w:r>
      <w:r w:rsidRPr="00460606">
        <w:rPr>
          <w:rFonts w:ascii="DIN-Regular" w:hAnsi="DIN-Regular" w:cs="Arial"/>
          <w:sz w:val="20"/>
          <w:lang w:val="de-DE"/>
        </w:rPr>
        <w:t xml:space="preserve"> </w:t>
      </w:r>
      <w:r w:rsidR="00C72E66" w:rsidRPr="00460606">
        <w:rPr>
          <w:rFonts w:ascii="DIN-Regular" w:hAnsi="DIN-Regular" w:cs="Arial"/>
          <w:sz w:val="20"/>
          <w:lang w:val="de-DE"/>
        </w:rPr>
        <w:t xml:space="preserve">der </w:t>
      </w:r>
      <w:r w:rsidR="0013623B">
        <w:rPr>
          <w:rFonts w:ascii="DIN-Regular" w:hAnsi="DIN-Regular" w:cs="Arial"/>
          <w:sz w:val="20"/>
          <w:lang w:val="de-DE"/>
        </w:rPr>
        <w:t>DXC904</w:t>
      </w:r>
      <w:r w:rsidR="00C72E66" w:rsidRPr="00460606">
        <w:rPr>
          <w:rFonts w:ascii="DIN-Regular" w:hAnsi="DIN-Regular" w:cs="Arial"/>
          <w:sz w:val="20"/>
          <w:lang w:val="de-DE"/>
        </w:rPr>
        <w:t xml:space="preserve"> von Panasonic, beide ausgezeichnet mit dem begehrten „Ultra HD Premium“ Gütesiegel</w:t>
      </w:r>
      <w:r w:rsidR="00CE7A9A" w:rsidRPr="00460606">
        <w:rPr>
          <w:rFonts w:ascii="DIN-Regular" w:hAnsi="DIN-Regular" w:cs="Arial"/>
          <w:sz w:val="20"/>
          <w:lang w:val="de-DE"/>
        </w:rPr>
        <w:t xml:space="preserve"> der U</w:t>
      </w:r>
      <w:r w:rsidR="00C72E66" w:rsidRPr="00460606">
        <w:rPr>
          <w:rFonts w:ascii="DIN-Regular" w:hAnsi="DIN-Regular" w:cs="Arial"/>
          <w:sz w:val="20"/>
          <w:lang w:val="de-DE"/>
        </w:rPr>
        <w:t xml:space="preserve">ltra </w:t>
      </w:r>
      <w:r w:rsidR="00CE7A9A" w:rsidRPr="00460606">
        <w:rPr>
          <w:rFonts w:ascii="DIN-Regular" w:hAnsi="DIN-Regular" w:cs="Arial"/>
          <w:sz w:val="20"/>
          <w:lang w:val="de-DE"/>
        </w:rPr>
        <w:t>HD</w:t>
      </w:r>
      <w:r w:rsidR="00C72E66" w:rsidRPr="00460606">
        <w:rPr>
          <w:rFonts w:ascii="DIN-Regular" w:hAnsi="DIN-Regular" w:cs="Arial"/>
          <w:sz w:val="20"/>
          <w:lang w:val="de-DE"/>
        </w:rPr>
        <w:t xml:space="preserve"> </w:t>
      </w:r>
      <w:r w:rsidR="00CE7A9A" w:rsidRPr="00460606">
        <w:rPr>
          <w:rFonts w:ascii="DIN-Regular" w:hAnsi="DIN-Regular" w:cs="Arial"/>
          <w:sz w:val="20"/>
          <w:lang w:val="de-DE"/>
        </w:rPr>
        <w:t>A</w:t>
      </w:r>
      <w:r w:rsidR="00C72E66" w:rsidRPr="00460606">
        <w:rPr>
          <w:rFonts w:ascii="DIN-Regular" w:hAnsi="DIN-Regular" w:cs="Arial"/>
          <w:sz w:val="20"/>
          <w:lang w:val="de-DE"/>
        </w:rPr>
        <w:t>lliance</w:t>
      </w:r>
      <w:r w:rsidRPr="00460606">
        <w:rPr>
          <w:rFonts w:ascii="DIN-Regular" w:hAnsi="DIN-Regular" w:cs="Arial"/>
          <w:sz w:val="20"/>
          <w:lang w:val="de-DE"/>
        </w:rPr>
        <w:t>. Beide Geräte wurden von den Ingenieuren des japanischen Elektronikherstellers bis ins Detail aufeinander abgestimmt und sorgen so bei der Darstellung von 4K Inhalten für eine bislang unerreichte Detailfülle</w:t>
      </w:r>
      <w:r>
        <w:rPr>
          <w:rFonts w:ascii="DIN-Regular" w:hAnsi="DIN-Regular" w:cs="Arial"/>
          <w:color w:val="000000"/>
          <w:sz w:val="20"/>
          <w:lang w:val="de-DE"/>
        </w:rPr>
        <w:t xml:space="preserve">. </w:t>
      </w:r>
      <w:r w:rsidR="00874890">
        <w:rPr>
          <w:rFonts w:ascii="DIN-Regular" w:hAnsi="DIN-Regular" w:cs="Arial"/>
          <w:color w:val="000000"/>
          <w:sz w:val="20"/>
          <w:lang w:val="de-DE"/>
        </w:rPr>
        <w:t>Auch im Bereich der Audiotechnik sind beide Geräte bestens ausgestattet.</w:t>
      </w:r>
    </w:p>
    <w:p w14:paraId="0CDBA72F" w14:textId="710903E2" w:rsidR="00082B1D" w:rsidRPr="00082B1D" w:rsidRDefault="000A1C9D" w:rsidP="00082B1D">
      <w:pPr>
        <w:widowControl w:val="0"/>
        <w:autoSpaceDE w:val="0"/>
        <w:autoSpaceDN w:val="0"/>
        <w:adjustRightInd w:val="0"/>
        <w:spacing w:after="240"/>
        <w:rPr>
          <w:rFonts w:ascii="DIN-Regular" w:hAnsi="DIN-Regular" w:cs="Times"/>
          <w:sz w:val="20"/>
          <w:lang w:val="de-DE" w:eastAsia="de-DE"/>
        </w:rPr>
      </w:pPr>
      <w:r w:rsidRPr="007C14A9">
        <w:rPr>
          <w:rFonts w:ascii="DIN-Bold" w:hAnsi="DIN-Bold" w:cs="Arial"/>
          <w:color w:val="000000"/>
          <w:sz w:val="20"/>
          <w:lang w:val="de-DE"/>
        </w:rPr>
        <w:t xml:space="preserve">Ausgezeichnetes </w:t>
      </w:r>
      <w:proofErr w:type="spellStart"/>
      <w:r w:rsidRPr="007C14A9">
        <w:rPr>
          <w:rFonts w:ascii="DIN-Bold" w:hAnsi="DIN-Bold" w:cs="Arial"/>
          <w:color w:val="000000"/>
          <w:sz w:val="20"/>
          <w:lang w:val="de-DE"/>
        </w:rPr>
        <w:t>Dreamteam</w:t>
      </w:r>
      <w:proofErr w:type="spellEnd"/>
      <w:r w:rsidRPr="007C14A9">
        <w:rPr>
          <w:rFonts w:ascii="DIN-Bold" w:hAnsi="DIN-Bold" w:cs="Arial"/>
          <w:color w:val="000000"/>
          <w:sz w:val="20"/>
          <w:lang w:val="de-DE"/>
        </w:rPr>
        <w:t xml:space="preserve"> für Zuhause</w:t>
      </w:r>
      <w:r w:rsidR="0074691E">
        <w:rPr>
          <w:rFonts w:ascii="DIN-Regular" w:hAnsi="DIN-Regular" w:cs="Arial"/>
          <w:color w:val="000000"/>
          <w:sz w:val="20"/>
          <w:lang w:val="de-DE"/>
        </w:rPr>
        <w:tab/>
      </w:r>
      <w:r w:rsidR="0074691E">
        <w:rPr>
          <w:rFonts w:ascii="DIN-Regular" w:hAnsi="DIN-Regular" w:cs="Arial"/>
          <w:color w:val="000000"/>
          <w:sz w:val="20"/>
          <w:lang w:val="de-DE"/>
        </w:rPr>
        <w:tab/>
      </w:r>
      <w:r w:rsidR="0074691E">
        <w:rPr>
          <w:rFonts w:ascii="DIN-Regular" w:hAnsi="DIN-Regular" w:cs="Arial"/>
          <w:color w:val="000000"/>
          <w:sz w:val="20"/>
          <w:lang w:val="de-DE"/>
        </w:rPr>
        <w:tab/>
      </w:r>
      <w:r w:rsidR="0074691E">
        <w:rPr>
          <w:rFonts w:ascii="DIN-Regular" w:hAnsi="DIN-Regular" w:cs="Arial"/>
          <w:color w:val="000000"/>
          <w:sz w:val="20"/>
          <w:lang w:val="de-DE"/>
        </w:rPr>
        <w:tab/>
      </w:r>
      <w:r w:rsidR="0074691E">
        <w:rPr>
          <w:rFonts w:ascii="DIN-Regular" w:hAnsi="DIN-Regular" w:cs="Arial"/>
          <w:color w:val="000000"/>
          <w:sz w:val="20"/>
          <w:lang w:val="de-DE"/>
        </w:rPr>
        <w:tab/>
        <w:t xml:space="preserve">        </w:t>
      </w:r>
      <w:r w:rsidR="00082B1D">
        <w:rPr>
          <w:rFonts w:ascii="DIN-Regular" w:hAnsi="DIN-Regular" w:cs="Arial"/>
          <w:color w:val="000000"/>
          <w:sz w:val="20"/>
          <w:lang w:val="de-DE"/>
        </w:rPr>
        <w:t xml:space="preserve"> </w:t>
      </w:r>
      <w:r w:rsidR="0054294D">
        <w:rPr>
          <w:rFonts w:ascii="DIN-Regular" w:hAnsi="DIN-Regular" w:cs="Helv"/>
          <w:color w:val="000000"/>
          <w:sz w:val="20"/>
          <w:lang w:val="de-DE"/>
        </w:rPr>
        <w:t>Dynamische, lebhafte</w:t>
      </w:r>
      <w:r w:rsidR="00150F02">
        <w:rPr>
          <w:rFonts w:ascii="DIN-Regular" w:hAnsi="DIN-Regular" w:cs="Helv"/>
          <w:color w:val="000000"/>
          <w:sz w:val="20"/>
          <w:lang w:val="de-DE"/>
        </w:rPr>
        <w:t xml:space="preserve"> Bilder und der erstklassige Sound des </w:t>
      </w:r>
      <w:r w:rsidR="0013623B">
        <w:rPr>
          <w:rFonts w:ascii="DIN-Regular" w:hAnsi="DIN-Regular" w:cs="Helv"/>
          <w:color w:val="000000"/>
          <w:sz w:val="20"/>
          <w:lang w:val="de-DE"/>
        </w:rPr>
        <w:t>DXC904</w:t>
      </w:r>
      <w:r w:rsidR="00150F02">
        <w:rPr>
          <w:rFonts w:ascii="DIN-Regular" w:hAnsi="DIN-Regular" w:cs="Helv"/>
          <w:color w:val="000000"/>
          <w:sz w:val="20"/>
          <w:lang w:val="de-DE"/>
        </w:rPr>
        <w:t xml:space="preserve"> erzeugen ein völlig authentisches Kinoerlebnis in den eigenen vier Wänden</w:t>
      </w:r>
      <w:r w:rsidR="00C630EB">
        <w:rPr>
          <w:rFonts w:ascii="DIN-Regular" w:hAnsi="DIN-Regular" w:cs="Helv"/>
          <w:color w:val="000000"/>
          <w:sz w:val="20"/>
          <w:lang w:val="de-DE"/>
        </w:rPr>
        <w:t>. Das sieht auch die Fachpresse</w:t>
      </w:r>
      <w:r w:rsidR="0054294D">
        <w:rPr>
          <w:rFonts w:ascii="DIN-Regular" w:hAnsi="DIN-Regular" w:cs="Helv"/>
          <w:color w:val="000000"/>
          <w:sz w:val="20"/>
          <w:lang w:val="de-DE"/>
        </w:rPr>
        <w:t xml:space="preserve">, wie etwa die Redaktion der SATVISION </w:t>
      </w:r>
      <w:proofErr w:type="spellStart"/>
      <w:r w:rsidR="0054294D">
        <w:rPr>
          <w:rFonts w:ascii="DIN-Regular" w:hAnsi="DIN-Regular" w:cs="Helv"/>
          <w:color w:val="000000"/>
          <w:sz w:val="20"/>
          <w:lang w:val="de-DE"/>
        </w:rPr>
        <w:t>so:</w:t>
      </w:r>
      <w:r w:rsidR="00082B1D">
        <w:rPr>
          <w:rFonts w:ascii="DIN-Regular" w:hAnsi="DIN-Regular" w:cs="DIN-Regular"/>
          <w:sz w:val="20"/>
          <w:lang w:val="de-DE" w:eastAsia="de-DE"/>
        </w:rPr>
        <w:t>„In</w:t>
      </w:r>
      <w:proofErr w:type="spellEnd"/>
      <w:r w:rsidR="00082B1D">
        <w:rPr>
          <w:rFonts w:ascii="DIN-Regular" w:hAnsi="DIN-Regular" w:cs="DIN-Regular"/>
          <w:sz w:val="20"/>
          <w:lang w:val="de-DE" w:eastAsia="de-DE"/>
        </w:rPr>
        <w:t xml:space="preserve"> unserem Kombi-Test mit einem 4K-Heimkino-Dreamteam (</w:t>
      </w:r>
      <w:r w:rsidR="0013623B">
        <w:rPr>
          <w:rFonts w:ascii="DIN-Regular" w:hAnsi="DIN-Regular" w:cs="DIN-Regular"/>
          <w:sz w:val="20"/>
          <w:lang w:val="de-DE" w:eastAsia="de-DE"/>
        </w:rPr>
        <w:t>DXC904</w:t>
      </w:r>
      <w:r w:rsidR="00082B1D">
        <w:rPr>
          <w:rFonts w:ascii="DIN-Regular" w:hAnsi="DIN-Regular" w:cs="DIN-Regular"/>
          <w:sz w:val="20"/>
          <w:lang w:val="de-DE" w:eastAsia="de-DE"/>
        </w:rPr>
        <w:t xml:space="preserve"> und UB900) aus dem Hause Panasonic waren wir beeindruckt von der unglaublich guten Bildqualit</w:t>
      </w:r>
      <w:r w:rsidR="00082B1D">
        <w:rPr>
          <w:rFonts w:ascii="Lucida Grande" w:hAnsi="Lucida Grande" w:cs="Lucida Grande"/>
          <w:sz w:val="20"/>
          <w:lang w:val="de-DE" w:eastAsia="de-DE"/>
        </w:rPr>
        <w:t>ä</w:t>
      </w:r>
      <w:r w:rsidR="00082B1D">
        <w:rPr>
          <w:rFonts w:ascii="DIN-Regular" w:hAnsi="DIN-Regular" w:cs="DIN-Regular"/>
          <w:sz w:val="20"/>
          <w:lang w:val="de-DE" w:eastAsia="de-DE"/>
        </w:rPr>
        <w:t>t. Mit 4K, HDR und THX ist bei beiden Ger</w:t>
      </w:r>
      <w:r w:rsidR="00082B1D">
        <w:rPr>
          <w:rFonts w:ascii="Lucida Grande" w:hAnsi="Lucida Grande" w:cs="Lucida Grande"/>
          <w:sz w:val="20"/>
          <w:lang w:val="de-DE" w:eastAsia="de-DE"/>
        </w:rPr>
        <w:t>ä</w:t>
      </w:r>
      <w:r w:rsidR="00082B1D">
        <w:rPr>
          <w:rFonts w:ascii="DIN-Regular" w:hAnsi="DIN-Regular" w:cs="DIN-Regular"/>
          <w:sz w:val="20"/>
          <w:lang w:val="de-DE" w:eastAsia="de-DE"/>
        </w:rPr>
        <w:t>ten alles an Bord, was in Sachen Bildqualit</w:t>
      </w:r>
      <w:r w:rsidR="00082B1D">
        <w:rPr>
          <w:rFonts w:ascii="Lucida Grande" w:hAnsi="Lucida Grande" w:cs="Lucida Grande"/>
          <w:sz w:val="20"/>
          <w:lang w:val="de-DE" w:eastAsia="de-DE"/>
        </w:rPr>
        <w:t>ä</w:t>
      </w:r>
      <w:r w:rsidR="00082B1D">
        <w:rPr>
          <w:rFonts w:ascii="DIN-Regular" w:hAnsi="DIN-Regular" w:cs="DIN-Regular"/>
          <w:sz w:val="20"/>
          <w:lang w:val="de-DE" w:eastAsia="de-DE"/>
        </w:rPr>
        <w:t>t derzeit m</w:t>
      </w:r>
      <w:r w:rsidR="00082B1D">
        <w:rPr>
          <w:rFonts w:ascii="Lucida Grande" w:hAnsi="Lucida Grande" w:cs="Lucida Grande"/>
          <w:sz w:val="20"/>
          <w:lang w:val="de-DE" w:eastAsia="de-DE"/>
        </w:rPr>
        <w:t>ö</w:t>
      </w:r>
      <w:r w:rsidR="00082B1D">
        <w:rPr>
          <w:rFonts w:ascii="DIN-Regular" w:hAnsi="DIN-Regular" w:cs="DIN-Regular"/>
          <w:sz w:val="20"/>
          <w:lang w:val="de-DE" w:eastAsia="de-DE"/>
        </w:rPr>
        <w:t>glich ist.</w:t>
      </w:r>
      <w:r w:rsidR="0054294D">
        <w:rPr>
          <w:rFonts w:ascii="DIN-Regular" w:hAnsi="DIN-Regular" w:cs="DIN-Regular"/>
          <w:sz w:val="20"/>
          <w:lang w:val="de-DE" w:eastAsia="de-DE"/>
        </w:rPr>
        <w:t xml:space="preserve"> </w:t>
      </w:r>
      <w:r w:rsidR="00082B1D">
        <w:rPr>
          <w:rFonts w:ascii="DIN-Regular" w:hAnsi="DIN-Regular" w:cs="DIN-Regular"/>
          <w:sz w:val="20"/>
          <w:lang w:val="de-DE" w:eastAsia="de-DE"/>
        </w:rPr>
        <w:t>Die aufger</w:t>
      </w:r>
      <w:r w:rsidR="00082B1D">
        <w:rPr>
          <w:rFonts w:ascii="Lucida Grande" w:hAnsi="Lucida Grande" w:cs="Lucida Grande"/>
          <w:sz w:val="20"/>
          <w:lang w:val="de-DE" w:eastAsia="de-DE"/>
        </w:rPr>
        <w:t>ä</w:t>
      </w:r>
      <w:r w:rsidR="00082B1D">
        <w:rPr>
          <w:rFonts w:ascii="DIN-Regular" w:hAnsi="DIN-Regular" w:cs="DIN-Regular"/>
          <w:sz w:val="20"/>
          <w:lang w:val="de-DE" w:eastAsia="de-DE"/>
        </w:rPr>
        <w:t>umte R</w:t>
      </w:r>
      <w:r w:rsidR="00082B1D">
        <w:rPr>
          <w:rFonts w:ascii="Lucida Grande" w:hAnsi="Lucida Grande" w:cs="Lucida Grande"/>
          <w:sz w:val="20"/>
          <w:lang w:val="de-DE" w:eastAsia="de-DE"/>
        </w:rPr>
        <w:t>ü</w:t>
      </w:r>
      <w:r w:rsidR="00082B1D">
        <w:rPr>
          <w:rFonts w:ascii="DIN-Regular" w:hAnsi="DIN-Regular" w:cs="DIN-Regular"/>
          <w:sz w:val="20"/>
          <w:lang w:val="de-DE" w:eastAsia="de-DE"/>
        </w:rPr>
        <w:t>ckseite (des UB900) offenbart vor allem im Hinblick auf die Audio-Konnektivit</w:t>
      </w:r>
      <w:r w:rsidR="00082B1D">
        <w:rPr>
          <w:rFonts w:ascii="Lucida Grande" w:hAnsi="Lucida Grande" w:cs="Lucida Grande"/>
          <w:sz w:val="20"/>
          <w:lang w:val="de-DE" w:eastAsia="de-DE"/>
        </w:rPr>
        <w:t>ä</w:t>
      </w:r>
      <w:r w:rsidR="00082B1D">
        <w:rPr>
          <w:rFonts w:ascii="DIN-Regular" w:hAnsi="DIN-Regular" w:cs="DIN-Regular"/>
          <w:sz w:val="20"/>
          <w:lang w:val="de-DE" w:eastAsia="de-DE"/>
        </w:rPr>
        <w:t xml:space="preserve">t eine </w:t>
      </w:r>
      <w:r w:rsidR="00082B1D">
        <w:rPr>
          <w:rFonts w:ascii="DIN-Regular" w:hAnsi="DIN-Regular" w:cs="DIN-Regular"/>
          <w:sz w:val="20"/>
          <w:lang w:val="de-DE" w:eastAsia="de-DE"/>
        </w:rPr>
        <w:lastRenderedPageBreak/>
        <w:t>hohe Anschlussvielfalt.“</w:t>
      </w:r>
      <w:r w:rsidR="008F03B5">
        <w:rPr>
          <w:rFonts w:ascii="DIN-Regular" w:hAnsi="DIN-Regular" w:cs="DIN-Regular"/>
          <w:sz w:val="20"/>
          <w:lang w:val="de-DE" w:eastAsia="de-DE"/>
        </w:rPr>
        <w:t xml:space="preserve"> </w:t>
      </w:r>
    </w:p>
    <w:p w14:paraId="7A813B33" w14:textId="13357055" w:rsidR="003A3C86" w:rsidRPr="003A3C86" w:rsidRDefault="003A3C86" w:rsidP="007E5B47">
      <w:pPr>
        <w:ind w:right="13"/>
        <w:rPr>
          <w:rFonts w:ascii="DIN-Bold" w:hAnsi="DIN-Bold" w:cs="Helv"/>
          <w:color w:val="000000"/>
          <w:sz w:val="20"/>
          <w:lang w:val="de-DE"/>
        </w:rPr>
      </w:pPr>
      <w:r>
        <w:rPr>
          <w:rFonts w:ascii="DIN-Bold" w:hAnsi="DIN-Bold" w:cs="Helv"/>
          <w:color w:val="000000"/>
          <w:sz w:val="20"/>
          <w:lang w:val="de-DE"/>
        </w:rPr>
        <w:t xml:space="preserve">Panasonic </w:t>
      </w:r>
      <w:r w:rsidR="0013623B">
        <w:rPr>
          <w:rFonts w:ascii="DIN-Bold" w:hAnsi="DIN-Bold" w:cs="Helv"/>
          <w:color w:val="000000"/>
          <w:sz w:val="20"/>
          <w:lang w:val="de-DE"/>
        </w:rPr>
        <w:t>DXC904</w:t>
      </w:r>
    </w:p>
    <w:p w14:paraId="5FE70DA2" w14:textId="62A26749" w:rsidR="000634D5" w:rsidRDefault="007E5B47" w:rsidP="007E5B47">
      <w:pPr>
        <w:ind w:right="13"/>
        <w:rPr>
          <w:rFonts w:ascii="DIN-Regular" w:hAnsi="DIN-Regular" w:cs="Helv"/>
          <w:color w:val="000000"/>
          <w:sz w:val="20"/>
          <w:lang w:val="de-DE"/>
        </w:rPr>
      </w:pPr>
      <w:r>
        <w:rPr>
          <w:rFonts w:ascii="DIN-Regular" w:hAnsi="DIN-Regular" w:cs="Helv"/>
          <w:color w:val="000000"/>
          <w:sz w:val="20"/>
          <w:lang w:val="de-DE"/>
        </w:rPr>
        <w:t>D</w:t>
      </w:r>
      <w:r w:rsidR="002E7D10">
        <w:rPr>
          <w:rFonts w:ascii="DIN-Regular" w:hAnsi="DIN-Regular" w:cs="Helv"/>
          <w:color w:val="000000"/>
          <w:sz w:val="20"/>
          <w:lang w:val="de-DE"/>
        </w:rPr>
        <w:t xml:space="preserve">ie neu entwickelte und erstmals eingesetzte </w:t>
      </w:r>
      <w:proofErr w:type="spellStart"/>
      <w:r w:rsidR="002E7D10">
        <w:rPr>
          <w:rFonts w:ascii="DIN-Regular" w:hAnsi="DIN-Regular" w:cs="Helv"/>
          <w:color w:val="000000"/>
          <w:sz w:val="20"/>
          <w:lang w:val="de-DE"/>
        </w:rPr>
        <w:t>Local</w:t>
      </w:r>
      <w:proofErr w:type="spellEnd"/>
      <w:r w:rsidR="002E7D10">
        <w:rPr>
          <w:rFonts w:ascii="DIN-Regular" w:hAnsi="DIN-Regular" w:cs="Helv"/>
          <w:color w:val="000000"/>
          <w:sz w:val="20"/>
          <w:lang w:val="de-DE"/>
        </w:rPr>
        <w:t xml:space="preserve"> </w:t>
      </w:r>
      <w:proofErr w:type="spellStart"/>
      <w:r w:rsidR="002E7D10">
        <w:rPr>
          <w:rFonts w:ascii="DIN-Regular" w:hAnsi="DIN-Regular" w:cs="Helv"/>
          <w:color w:val="000000"/>
          <w:sz w:val="20"/>
          <w:lang w:val="de-DE"/>
        </w:rPr>
        <w:t>Dimming</w:t>
      </w:r>
      <w:proofErr w:type="spellEnd"/>
      <w:r w:rsidR="002E7D10">
        <w:rPr>
          <w:rFonts w:ascii="DIN-Regular" w:hAnsi="DIN-Regular" w:cs="Helv"/>
          <w:color w:val="000000"/>
          <w:sz w:val="20"/>
          <w:lang w:val="de-DE"/>
        </w:rPr>
        <w:t xml:space="preserve">-Technologie </w:t>
      </w:r>
      <w:r w:rsidR="002E7D10" w:rsidRPr="00DA495B">
        <w:rPr>
          <w:rFonts w:ascii="DIN-Regular" w:hAnsi="DIN-Regular" w:cs="Helv"/>
          <w:color w:val="000000"/>
          <w:sz w:val="20"/>
          <w:lang w:val="de-DE"/>
        </w:rPr>
        <w:t>mit Bienen</w:t>
      </w:r>
      <w:r w:rsidR="002E7D10">
        <w:rPr>
          <w:rFonts w:ascii="DIN-Regular" w:hAnsi="DIN-Regular" w:cs="Helv"/>
          <w:color w:val="000000"/>
          <w:sz w:val="20"/>
          <w:lang w:val="de-DE"/>
        </w:rPr>
        <w:t>waben</w:t>
      </w:r>
      <w:r w:rsidR="002E7D10" w:rsidRPr="00DA495B">
        <w:rPr>
          <w:rFonts w:ascii="DIN-Regular" w:hAnsi="DIN-Regular" w:cs="Helv"/>
          <w:color w:val="000000"/>
          <w:sz w:val="20"/>
          <w:lang w:val="de-DE"/>
        </w:rPr>
        <w:t>-Struktur</w:t>
      </w:r>
      <w:r w:rsidR="002E7D10">
        <w:rPr>
          <w:rFonts w:ascii="DIN-Regular" w:hAnsi="DIN-Regular" w:cs="Helv"/>
          <w:color w:val="000000"/>
          <w:sz w:val="20"/>
          <w:lang w:val="de-DE"/>
        </w:rPr>
        <w:t xml:space="preserve"> </w:t>
      </w:r>
      <w:r w:rsidR="000918C8">
        <w:rPr>
          <w:rFonts w:ascii="DIN-Regular" w:hAnsi="DIN-Regular" w:cs="Helv"/>
          <w:color w:val="000000"/>
          <w:sz w:val="20"/>
          <w:lang w:val="de-DE"/>
        </w:rPr>
        <w:t xml:space="preserve">ermöglicht dem </w:t>
      </w:r>
      <w:r w:rsidR="0013623B">
        <w:rPr>
          <w:rFonts w:ascii="DIN-Regular" w:hAnsi="DIN-Regular" w:cs="Helv"/>
          <w:color w:val="000000"/>
          <w:sz w:val="20"/>
          <w:lang w:val="de-DE"/>
        </w:rPr>
        <w:t>DXC904</w:t>
      </w:r>
      <w:r w:rsidR="000918C8">
        <w:rPr>
          <w:rFonts w:ascii="DIN-Regular" w:hAnsi="DIN-Regular" w:cs="Helv"/>
          <w:color w:val="000000"/>
          <w:sz w:val="20"/>
          <w:lang w:val="de-DE"/>
        </w:rPr>
        <w:t xml:space="preserve"> die Darstellung höchster Helligkeits- und tiefster Schwarzwerte </w:t>
      </w:r>
      <w:r w:rsidR="002E7D10">
        <w:rPr>
          <w:rFonts w:ascii="DIN-Regular" w:hAnsi="DIN-Regular" w:cs="Helv"/>
          <w:color w:val="000000"/>
          <w:sz w:val="20"/>
          <w:lang w:val="de-DE"/>
        </w:rPr>
        <w:t xml:space="preserve">– und sorgt damit </w:t>
      </w:r>
      <w:r w:rsidR="000918C8">
        <w:rPr>
          <w:rFonts w:ascii="DIN-Regular" w:hAnsi="DIN-Regular" w:cs="Helv"/>
          <w:color w:val="000000"/>
          <w:sz w:val="20"/>
          <w:lang w:val="de-DE"/>
        </w:rPr>
        <w:t xml:space="preserve">für </w:t>
      </w:r>
      <w:proofErr w:type="spellStart"/>
      <w:r w:rsidR="000918C8">
        <w:rPr>
          <w:rFonts w:ascii="DIN-Regular" w:hAnsi="DIN-Regular" w:cs="Helv"/>
          <w:color w:val="000000"/>
          <w:sz w:val="20"/>
          <w:lang w:val="de-DE"/>
        </w:rPr>
        <w:t>gro</w:t>
      </w:r>
      <w:r w:rsidR="009B6780">
        <w:rPr>
          <w:rFonts w:ascii="DIN-Regular" w:hAnsi="DIN-Regular" w:cs="Helv"/>
          <w:color w:val="000000"/>
          <w:sz w:val="20"/>
          <w:lang w:val="de-DE"/>
        </w:rPr>
        <w:t>ss</w:t>
      </w:r>
      <w:r w:rsidR="000918C8">
        <w:rPr>
          <w:rFonts w:ascii="DIN-Regular" w:hAnsi="DIN-Regular" w:cs="Helv"/>
          <w:color w:val="000000"/>
          <w:sz w:val="20"/>
          <w:lang w:val="de-DE"/>
        </w:rPr>
        <w:t>arti</w:t>
      </w:r>
      <w:r w:rsidR="002E7D10">
        <w:rPr>
          <w:rFonts w:ascii="DIN-Regular" w:hAnsi="DIN-Regular" w:cs="Helv"/>
          <w:color w:val="000000"/>
          <w:sz w:val="20"/>
          <w:lang w:val="de-DE"/>
        </w:rPr>
        <w:t>ge</w:t>
      </w:r>
      <w:proofErr w:type="spellEnd"/>
      <w:r w:rsidR="002E7D10">
        <w:rPr>
          <w:rFonts w:ascii="DIN-Regular" w:hAnsi="DIN-Regular" w:cs="Helv"/>
          <w:color w:val="000000"/>
          <w:sz w:val="20"/>
          <w:lang w:val="de-DE"/>
        </w:rPr>
        <w:t xml:space="preserve"> HDR-Erlebnisse. Das neue LCD Panel Design </w:t>
      </w:r>
      <w:r>
        <w:rPr>
          <w:rFonts w:ascii="DIN-Regular" w:hAnsi="DIN-Regular" w:cs="Helv"/>
          <w:color w:val="000000"/>
          <w:sz w:val="20"/>
          <w:lang w:val="de-DE"/>
        </w:rPr>
        <w:t>beeindruckte auch die Jury der diesjährigen EISA-Awards: „D</w:t>
      </w:r>
      <w:r w:rsidRPr="00524E19">
        <w:rPr>
          <w:rFonts w:ascii="DIN-Regular" w:hAnsi="DIN-Regular" w:cs="Helv"/>
          <w:color w:val="000000"/>
          <w:sz w:val="20"/>
          <w:lang w:val="de-DE"/>
        </w:rPr>
        <w:t xml:space="preserve">as Display ist fähig, eine breite Farbpalette abzubilden, und der 65-Zoll-Bildschirm bietet ein </w:t>
      </w:r>
      <w:proofErr w:type="spellStart"/>
      <w:r w:rsidRPr="00524E19">
        <w:rPr>
          <w:rFonts w:ascii="DIN-Regular" w:hAnsi="DIN-Regular" w:cs="Helv"/>
          <w:color w:val="000000"/>
          <w:sz w:val="20"/>
          <w:lang w:val="de-DE"/>
        </w:rPr>
        <w:t>immersives</w:t>
      </w:r>
      <w:proofErr w:type="spellEnd"/>
      <w:r w:rsidRPr="00524E19">
        <w:rPr>
          <w:rFonts w:ascii="DIN-Regular" w:hAnsi="DIN-Regular" w:cs="Helv"/>
          <w:color w:val="000000"/>
          <w:sz w:val="20"/>
          <w:lang w:val="de-DE"/>
        </w:rPr>
        <w:t xml:space="preserve"> visuelles Erlebnis – lebendig, mal strahlend, mal dunkel und immer nah </w:t>
      </w:r>
      <w:r>
        <w:rPr>
          <w:rFonts w:ascii="DIN-Regular" w:hAnsi="DIN-Regular" w:cs="Helv"/>
          <w:color w:val="000000"/>
          <w:sz w:val="20"/>
          <w:lang w:val="de-DE"/>
        </w:rPr>
        <w:t xml:space="preserve">an </w:t>
      </w:r>
      <w:r w:rsidR="007C29FB">
        <w:rPr>
          <w:rFonts w:ascii="DIN-Regular" w:hAnsi="DIN-Regular" w:cs="Helv"/>
          <w:color w:val="000000"/>
          <w:sz w:val="20"/>
          <w:lang w:val="de-DE"/>
        </w:rPr>
        <w:t>der Realität“ und ergänz</w:t>
      </w:r>
      <w:r w:rsidR="0054294D">
        <w:rPr>
          <w:rFonts w:ascii="DIN-Regular" w:hAnsi="DIN-Regular" w:cs="Helv"/>
          <w:color w:val="000000"/>
          <w:sz w:val="20"/>
          <w:lang w:val="de-DE"/>
        </w:rPr>
        <w:t>t</w:t>
      </w:r>
      <w:r w:rsidR="007C29FB">
        <w:rPr>
          <w:rFonts w:ascii="DIN-Regular" w:hAnsi="DIN-Regular" w:cs="Helv"/>
          <w:color w:val="000000"/>
          <w:sz w:val="20"/>
          <w:lang w:val="de-DE"/>
        </w:rPr>
        <w:t>, dass</w:t>
      </w:r>
      <w:r>
        <w:rPr>
          <w:rFonts w:ascii="DIN-Regular" w:hAnsi="DIN-Regular" w:cs="Helv"/>
          <w:color w:val="000000"/>
          <w:sz w:val="20"/>
          <w:lang w:val="de-DE"/>
        </w:rPr>
        <w:t xml:space="preserve"> „</w:t>
      </w:r>
      <w:r w:rsidR="007C29FB">
        <w:rPr>
          <w:rFonts w:ascii="DIN-Regular" w:hAnsi="DIN-Regular" w:cs="Helv"/>
          <w:color w:val="000000"/>
          <w:sz w:val="20"/>
          <w:lang w:val="de-DE"/>
        </w:rPr>
        <w:t>d</w:t>
      </w:r>
      <w:r w:rsidRPr="00524E19">
        <w:rPr>
          <w:rFonts w:ascii="DIN-Regular" w:hAnsi="DIN-Regular" w:cs="Helv"/>
          <w:color w:val="000000"/>
          <w:sz w:val="20"/>
          <w:lang w:val="de-DE"/>
        </w:rPr>
        <w:t xml:space="preserve">ieser TV </w:t>
      </w:r>
      <w:r w:rsidR="007C29FB">
        <w:rPr>
          <w:rFonts w:ascii="DIN-Regular" w:hAnsi="DIN-Regular" w:cs="Helv"/>
          <w:color w:val="000000"/>
          <w:sz w:val="20"/>
          <w:lang w:val="de-DE"/>
        </w:rPr>
        <w:t xml:space="preserve">das </w:t>
      </w:r>
      <w:r w:rsidRPr="00524E19">
        <w:rPr>
          <w:rFonts w:ascii="DIN-Regular" w:hAnsi="DIN-Regular" w:cs="Helv"/>
          <w:color w:val="000000"/>
          <w:sz w:val="20"/>
          <w:lang w:val="de-DE"/>
        </w:rPr>
        <w:t xml:space="preserve">ideale Herzstück für einen Premium-Kinoraum </w:t>
      </w:r>
      <w:r w:rsidR="007C29FB">
        <w:rPr>
          <w:rFonts w:ascii="DIN-Regular" w:hAnsi="DIN-Regular" w:cs="Helv"/>
          <w:color w:val="000000"/>
          <w:sz w:val="20"/>
          <w:lang w:val="de-DE"/>
        </w:rPr>
        <w:t xml:space="preserve">ist </w:t>
      </w:r>
      <w:r w:rsidRPr="00524E19">
        <w:rPr>
          <w:rFonts w:ascii="DIN-Regular" w:hAnsi="DIN-Regular" w:cs="Helv"/>
          <w:color w:val="000000"/>
          <w:sz w:val="20"/>
          <w:lang w:val="de-DE"/>
        </w:rPr>
        <w:t>und durch eindrucksvolle Audiowiedergabe ergänzt</w:t>
      </w:r>
      <w:r w:rsidR="007C29FB">
        <w:rPr>
          <w:rFonts w:ascii="DIN-Regular" w:hAnsi="DIN-Regular" w:cs="Helv"/>
          <w:color w:val="000000"/>
          <w:sz w:val="20"/>
          <w:lang w:val="de-DE"/>
        </w:rPr>
        <w:t xml:space="preserve"> wurd</w:t>
      </w:r>
      <w:r w:rsidR="0054294D">
        <w:rPr>
          <w:rFonts w:ascii="DIN-Regular" w:hAnsi="DIN-Regular" w:cs="Helv"/>
          <w:color w:val="000000"/>
          <w:sz w:val="20"/>
          <w:lang w:val="de-DE"/>
        </w:rPr>
        <w:t>e</w:t>
      </w:r>
      <w:r w:rsidRPr="00524E19">
        <w:rPr>
          <w:rFonts w:ascii="DIN-Regular" w:hAnsi="DIN-Regular" w:cs="Helv"/>
          <w:color w:val="000000"/>
          <w:sz w:val="20"/>
          <w:lang w:val="de-DE"/>
        </w:rPr>
        <w:t>.</w:t>
      </w:r>
      <w:r>
        <w:rPr>
          <w:rFonts w:ascii="DIN-Regular" w:hAnsi="DIN-Regular" w:cs="Helv"/>
          <w:color w:val="000000"/>
          <w:sz w:val="20"/>
          <w:lang w:val="de-DE"/>
        </w:rPr>
        <w:t>“ Denn t</w:t>
      </w:r>
      <w:r w:rsidR="00B1368F">
        <w:rPr>
          <w:rFonts w:ascii="DIN-Regular" w:hAnsi="DIN-Regular" w:cs="Helv"/>
          <w:color w:val="000000"/>
          <w:sz w:val="20"/>
          <w:lang w:val="de-DE"/>
        </w:rPr>
        <w:t xml:space="preserve">rotz seines schmalen Designs </w:t>
      </w:r>
      <w:r w:rsidR="000634D5">
        <w:rPr>
          <w:rFonts w:ascii="DIN-Regular" w:hAnsi="DIN-Regular" w:cs="Helv"/>
          <w:color w:val="000000"/>
          <w:sz w:val="20"/>
          <w:lang w:val="de-DE"/>
        </w:rPr>
        <w:t xml:space="preserve">verfügt der </w:t>
      </w:r>
      <w:r w:rsidR="0013623B">
        <w:rPr>
          <w:rFonts w:ascii="DIN-Regular" w:hAnsi="DIN-Regular" w:cs="Helv"/>
          <w:color w:val="000000"/>
          <w:sz w:val="20"/>
          <w:lang w:val="de-DE"/>
        </w:rPr>
        <w:t>DXC904</w:t>
      </w:r>
      <w:r w:rsidR="000634D5">
        <w:rPr>
          <w:rFonts w:ascii="DIN-Regular" w:hAnsi="DIN-Regular" w:cs="Helv"/>
          <w:color w:val="000000"/>
          <w:sz w:val="20"/>
          <w:lang w:val="de-DE"/>
        </w:rPr>
        <w:t xml:space="preserve"> über ungewöhnlich </w:t>
      </w:r>
      <w:proofErr w:type="spellStart"/>
      <w:r w:rsidR="000634D5">
        <w:rPr>
          <w:rFonts w:ascii="DIN-Regular" w:hAnsi="DIN-Regular" w:cs="Helv"/>
          <w:color w:val="000000"/>
          <w:sz w:val="20"/>
          <w:lang w:val="de-DE"/>
        </w:rPr>
        <w:t>gro</w:t>
      </w:r>
      <w:r w:rsidR="009B6780">
        <w:rPr>
          <w:rFonts w:ascii="DIN-Regular" w:hAnsi="DIN-Regular" w:cs="Helv"/>
          <w:color w:val="000000"/>
          <w:sz w:val="20"/>
          <w:lang w:val="de-DE"/>
        </w:rPr>
        <w:t>ss</w:t>
      </w:r>
      <w:r w:rsidR="000634D5">
        <w:rPr>
          <w:rFonts w:ascii="DIN-Regular" w:hAnsi="DIN-Regular" w:cs="Helv"/>
          <w:color w:val="000000"/>
          <w:sz w:val="20"/>
          <w:lang w:val="de-DE"/>
        </w:rPr>
        <w:t>e</w:t>
      </w:r>
      <w:proofErr w:type="spellEnd"/>
      <w:r w:rsidR="000634D5">
        <w:rPr>
          <w:rFonts w:ascii="DIN-Regular" w:hAnsi="DIN-Regular" w:cs="Helv"/>
          <w:color w:val="000000"/>
          <w:sz w:val="20"/>
          <w:lang w:val="de-DE"/>
        </w:rPr>
        <w:t xml:space="preserve"> Lautsprecher. Dabei wurden vierfach Passivmembranen verbaut, die den Bass zusätzlich stärken. </w:t>
      </w:r>
      <w:proofErr w:type="spellStart"/>
      <w:r w:rsidR="000634D5">
        <w:rPr>
          <w:rFonts w:ascii="DIN-Regular" w:hAnsi="DIN-Regular" w:cs="Helv"/>
          <w:color w:val="000000"/>
          <w:sz w:val="20"/>
          <w:lang w:val="de-DE"/>
        </w:rPr>
        <w:t>Au</w:t>
      </w:r>
      <w:r w:rsidR="009B6780">
        <w:rPr>
          <w:rFonts w:ascii="DIN-Regular" w:hAnsi="DIN-Regular" w:cs="Helv"/>
          <w:color w:val="000000"/>
          <w:sz w:val="20"/>
          <w:lang w:val="de-DE"/>
        </w:rPr>
        <w:t>ss</w:t>
      </w:r>
      <w:r w:rsidR="000634D5">
        <w:rPr>
          <w:rFonts w:ascii="DIN-Regular" w:hAnsi="DIN-Regular" w:cs="Helv"/>
          <w:color w:val="000000"/>
          <w:sz w:val="20"/>
          <w:lang w:val="de-DE"/>
        </w:rPr>
        <w:t>ergewöhnlich</w:t>
      </w:r>
      <w:proofErr w:type="spellEnd"/>
      <w:r w:rsidR="000634D5">
        <w:rPr>
          <w:rFonts w:ascii="DIN-Regular" w:hAnsi="DIN-Regular" w:cs="Helv"/>
          <w:color w:val="000000"/>
          <w:sz w:val="20"/>
          <w:lang w:val="de-DE"/>
        </w:rPr>
        <w:t xml:space="preserve"> kraftvolle </w:t>
      </w:r>
      <w:proofErr w:type="spellStart"/>
      <w:r w:rsidR="000634D5">
        <w:rPr>
          <w:rFonts w:ascii="DIN-Regular" w:hAnsi="DIN-Regular" w:cs="Helv"/>
          <w:color w:val="000000"/>
          <w:sz w:val="20"/>
          <w:lang w:val="de-DE"/>
        </w:rPr>
        <w:t>Neodyniummagneten</w:t>
      </w:r>
      <w:proofErr w:type="spellEnd"/>
      <w:r w:rsidR="000634D5">
        <w:rPr>
          <w:rFonts w:ascii="DIN-Regular" w:hAnsi="DIN-Regular" w:cs="Helv"/>
          <w:color w:val="000000"/>
          <w:sz w:val="20"/>
          <w:lang w:val="de-DE"/>
        </w:rPr>
        <w:t xml:space="preserve"> in den Lautsprechern sorgen für einen klaren und raumgreifenden Klang.</w:t>
      </w:r>
    </w:p>
    <w:p w14:paraId="4C4B483F" w14:textId="2C291202" w:rsidR="000918C8" w:rsidRDefault="000918C8" w:rsidP="000918C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Dank seiner nativen 4K UHD Auflösung ist der </w:t>
      </w:r>
      <w:r w:rsidR="0013623B">
        <w:rPr>
          <w:rFonts w:ascii="DIN-Regular" w:hAnsi="DIN-Regular" w:cs="Helv"/>
          <w:color w:val="000000"/>
          <w:sz w:val="20"/>
          <w:lang w:val="de-DE"/>
        </w:rPr>
        <w:t>DXC904</w:t>
      </w:r>
      <w:r>
        <w:rPr>
          <w:rFonts w:ascii="DIN-Regular" w:hAnsi="DIN-Regular" w:cs="Helv"/>
          <w:color w:val="000000"/>
          <w:sz w:val="20"/>
          <w:lang w:val="de-DE"/>
        </w:rPr>
        <w:t xml:space="preserve"> nicht nur ideal für </w:t>
      </w:r>
      <w:proofErr w:type="spellStart"/>
      <w:r>
        <w:rPr>
          <w:rFonts w:ascii="DIN-Regular" w:hAnsi="DIN-Regular" w:cs="Helv"/>
          <w:color w:val="000000"/>
          <w:sz w:val="20"/>
          <w:lang w:val="de-DE"/>
        </w:rPr>
        <w:t>gestreamte</w:t>
      </w:r>
      <w:proofErr w:type="spellEnd"/>
      <w:r>
        <w:rPr>
          <w:rFonts w:ascii="DIN-Regular" w:hAnsi="DIN-Regular" w:cs="Helv"/>
          <w:color w:val="000000"/>
          <w:sz w:val="20"/>
          <w:lang w:val="de-DE"/>
        </w:rPr>
        <w:t xml:space="preserve"> 4K Inhalte, sondern auch für da</w:t>
      </w:r>
      <w:r w:rsidR="002D3ACF">
        <w:rPr>
          <w:rFonts w:ascii="DIN-Regular" w:hAnsi="DIN-Regular" w:cs="Helv"/>
          <w:color w:val="000000"/>
          <w:sz w:val="20"/>
          <w:lang w:val="de-DE"/>
        </w:rPr>
        <w:t xml:space="preserve">s Ultra HD </w:t>
      </w:r>
      <w:proofErr w:type="spellStart"/>
      <w:r w:rsidR="002D3ACF">
        <w:rPr>
          <w:rFonts w:ascii="DIN-Regular" w:hAnsi="DIN-Regular" w:cs="Helv"/>
          <w:color w:val="000000"/>
          <w:sz w:val="20"/>
          <w:lang w:val="de-DE"/>
        </w:rPr>
        <w:t>Blu-ray</w:t>
      </w:r>
      <w:proofErr w:type="spellEnd"/>
      <w:r w:rsidR="002D3ACF">
        <w:rPr>
          <w:rFonts w:ascii="DIN-Regular" w:hAnsi="DIN-Regular" w:cs="Helv"/>
          <w:color w:val="000000"/>
          <w:sz w:val="20"/>
          <w:lang w:val="de-DE"/>
        </w:rPr>
        <w:t xml:space="preserve"> Disc Format. </w:t>
      </w:r>
    </w:p>
    <w:p w14:paraId="2579CA1C" w14:textId="77777777" w:rsidR="000918C8" w:rsidRDefault="000918C8" w:rsidP="000634D5">
      <w:pPr>
        <w:autoSpaceDE w:val="0"/>
        <w:autoSpaceDN w:val="0"/>
        <w:adjustRightInd w:val="0"/>
        <w:rPr>
          <w:rFonts w:ascii="DIN-Regular" w:hAnsi="DIN-Regular" w:cs="Helv"/>
          <w:color w:val="000000"/>
          <w:sz w:val="20"/>
          <w:lang w:val="de-DE"/>
        </w:rPr>
      </w:pPr>
    </w:p>
    <w:p w14:paraId="0D9461D8" w14:textId="77777777" w:rsidR="000634D5" w:rsidRDefault="000634D5" w:rsidP="00843143">
      <w:pPr>
        <w:ind w:right="13"/>
        <w:rPr>
          <w:rFonts w:ascii="DIN-Regular" w:hAnsi="DIN-Regular" w:cs="Arial"/>
          <w:color w:val="000000"/>
          <w:sz w:val="20"/>
          <w:lang w:val="de-DE"/>
        </w:rPr>
      </w:pPr>
    </w:p>
    <w:p w14:paraId="09E4518F" w14:textId="67AC22AC" w:rsidR="000634D5" w:rsidRPr="009777B3" w:rsidRDefault="009777B3" w:rsidP="00843143">
      <w:pPr>
        <w:ind w:right="13"/>
        <w:rPr>
          <w:rFonts w:ascii="DIN-Bold" w:hAnsi="DIN-Bold" w:cs="Arial"/>
          <w:color w:val="000000"/>
          <w:sz w:val="20"/>
          <w:lang w:val="de-DE"/>
        </w:rPr>
      </w:pPr>
      <w:proofErr w:type="spellStart"/>
      <w:r w:rsidRPr="009777B3">
        <w:rPr>
          <w:rFonts w:ascii="DIN-Bold" w:hAnsi="DIN-Bold" w:cs="Arial"/>
          <w:color w:val="000000"/>
          <w:sz w:val="20"/>
          <w:lang w:val="de-DE"/>
        </w:rPr>
        <w:t>Blu-ray</w:t>
      </w:r>
      <w:proofErr w:type="spellEnd"/>
      <w:r w:rsidRPr="009777B3">
        <w:rPr>
          <w:rFonts w:ascii="DIN-Bold" w:hAnsi="DIN-Bold" w:cs="Arial"/>
          <w:color w:val="000000"/>
          <w:sz w:val="20"/>
          <w:lang w:val="de-DE"/>
        </w:rPr>
        <w:t xml:space="preserve"> Player UB900</w:t>
      </w:r>
    </w:p>
    <w:p w14:paraId="1D748EA4" w14:textId="6E483DCD" w:rsidR="00BF399E" w:rsidRPr="00460606" w:rsidRDefault="00BF399E" w:rsidP="00CB6DDE">
      <w:pPr>
        <w:tabs>
          <w:tab w:val="left" w:pos="284"/>
        </w:tabs>
        <w:autoSpaceDE w:val="0"/>
        <w:autoSpaceDN w:val="0"/>
        <w:adjustRightInd w:val="0"/>
        <w:rPr>
          <w:rFonts w:ascii="DIN-Regular" w:hAnsi="DIN-Regular" w:cs="Courier New"/>
          <w:bCs/>
          <w:sz w:val="20"/>
          <w:lang w:val="de-DE"/>
        </w:rPr>
      </w:pPr>
      <w:r w:rsidRPr="009777B3">
        <w:rPr>
          <w:rFonts w:ascii="DIN-Regular" w:hAnsi="DIN-Regular" w:cs="Courier New"/>
          <w:bCs/>
          <w:color w:val="010101"/>
          <w:sz w:val="20"/>
          <w:lang w:val="de-DE"/>
        </w:rPr>
        <w:t xml:space="preserve">Der Player unterstützt neben 4K Bildauflösung und HDR (High Dynamic Range) auch das BT.2020 Farbspektrum. Zur Ausstattung des UB900 gehört </w:t>
      </w:r>
      <w:proofErr w:type="spellStart"/>
      <w:r w:rsidRPr="009777B3">
        <w:rPr>
          <w:rFonts w:ascii="DIN-Regular" w:hAnsi="DIN-Regular" w:cs="Courier New"/>
          <w:bCs/>
          <w:color w:val="010101"/>
          <w:sz w:val="20"/>
          <w:lang w:val="de-DE"/>
        </w:rPr>
        <w:t>au</w:t>
      </w:r>
      <w:r w:rsidR="009B6780">
        <w:rPr>
          <w:rFonts w:ascii="DIN-Regular" w:hAnsi="DIN-Regular" w:cs="Courier New"/>
          <w:bCs/>
          <w:color w:val="010101"/>
          <w:sz w:val="20"/>
          <w:lang w:val="de-DE"/>
        </w:rPr>
        <w:t>ss</w:t>
      </w:r>
      <w:r w:rsidRPr="009777B3">
        <w:rPr>
          <w:rFonts w:ascii="DIN-Regular" w:hAnsi="DIN-Regular" w:cs="Courier New"/>
          <w:bCs/>
          <w:color w:val="010101"/>
          <w:sz w:val="20"/>
          <w:lang w:val="de-DE"/>
        </w:rPr>
        <w:t>erdem</w:t>
      </w:r>
      <w:proofErr w:type="spellEnd"/>
      <w:r w:rsidRPr="009777B3">
        <w:rPr>
          <w:rFonts w:ascii="DIN-Regular" w:hAnsi="DIN-Regular" w:cs="Courier New"/>
          <w:bCs/>
          <w:color w:val="010101"/>
          <w:sz w:val="20"/>
          <w:lang w:val="de-DE"/>
        </w:rPr>
        <w:t xml:space="preserve"> der neue 4K High-Precision Chroma </w:t>
      </w:r>
      <w:proofErr w:type="spellStart"/>
      <w:r w:rsidRPr="009777B3">
        <w:rPr>
          <w:rFonts w:ascii="DIN-Regular" w:hAnsi="DIN-Regular" w:cs="Courier New"/>
          <w:bCs/>
          <w:color w:val="010101"/>
          <w:sz w:val="20"/>
          <w:lang w:val="de-DE"/>
        </w:rPr>
        <w:t>Processor</w:t>
      </w:r>
      <w:proofErr w:type="spellEnd"/>
      <w:r w:rsidRPr="009777B3">
        <w:rPr>
          <w:rFonts w:ascii="DIN-Regular" w:hAnsi="DIN-Regular" w:cs="Courier New"/>
          <w:bCs/>
          <w:color w:val="010101"/>
          <w:sz w:val="20"/>
          <w:lang w:val="de-DE"/>
        </w:rPr>
        <w:t xml:space="preserve">, dessen </w:t>
      </w:r>
      <w:proofErr w:type="spellStart"/>
      <w:r w:rsidRPr="009777B3">
        <w:rPr>
          <w:rFonts w:ascii="DIN-Regular" w:hAnsi="DIN-Regular" w:cs="Courier New"/>
          <w:bCs/>
          <w:color w:val="010101"/>
          <w:sz w:val="20"/>
          <w:lang w:val="de-DE"/>
        </w:rPr>
        <w:t>Chrominanz</w:t>
      </w:r>
      <w:proofErr w:type="spellEnd"/>
      <w:r w:rsidRPr="009777B3">
        <w:rPr>
          <w:rFonts w:ascii="DIN-Regular" w:hAnsi="DIN-Regular" w:cs="Courier New"/>
          <w:bCs/>
          <w:color w:val="010101"/>
          <w:sz w:val="20"/>
          <w:lang w:val="de-DE"/>
        </w:rPr>
        <w:t xml:space="preserve">- und Farbabstufungsprozesse eigens vom Panasonic Hollywood Laboratory feinjustiert wurden. So stellt Panasonic sicher, dass die riesigen Datenmengen auf </w:t>
      </w:r>
      <w:proofErr w:type="gramStart"/>
      <w:r w:rsidRPr="009777B3">
        <w:rPr>
          <w:rFonts w:ascii="DIN-Regular" w:hAnsi="DIN-Regular" w:cs="Courier New"/>
          <w:bCs/>
          <w:color w:val="010101"/>
          <w:sz w:val="20"/>
          <w:lang w:val="de-DE"/>
        </w:rPr>
        <w:t>einer</w:t>
      </w:r>
      <w:proofErr w:type="gramEnd"/>
      <w:r w:rsidRPr="009777B3">
        <w:rPr>
          <w:rFonts w:ascii="DIN-Regular" w:hAnsi="DIN-Regular" w:cs="Courier New"/>
          <w:bCs/>
          <w:color w:val="010101"/>
          <w:sz w:val="20"/>
          <w:lang w:val="de-DE"/>
        </w:rPr>
        <w:t xml:space="preserve"> Ultra HD </w:t>
      </w:r>
      <w:proofErr w:type="spellStart"/>
      <w:r w:rsidRPr="009777B3">
        <w:rPr>
          <w:rFonts w:ascii="DIN-Regular" w:hAnsi="DIN-Regular" w:cs="Courier New"/>
          <w:bCs/>
          <w:color w:val="010101"/>
          <w:sz w:val="20"/>
          <w:lang w:val="de-DE"/>
        </w:rPr>
        <w:t>Blu-ray</w:t>
      </w:r>
      <w:proofErr w:type="spellEnd"/>
      <w:r w:rsidRPr="009777B3">
        <w:rPr>
          <w:rFonts w:ascii="DIN-Regular" w:hAnsi="DIN-Regular" w:cs="Courier New"/>
          <w:bCs/>
          <w:color w:val="010101"/>
          <w:sz w:val="20"/>
          <w:lang w:val="de-DE"/>
        </w:rPr>
        <w:t xml:space="preserve"> mit jeder Nuance und jedem Detail exakt so auf dem TV wiedergegeben werden, wie d</w:t>
      </w:r>
      <w:r w:rsidR="00CB6DDE">
        <w:rPr>
          <w:rFonts w:ascii="DIN-Regular" w:hAnsi="DIN-Regular" w:cs="Courier New"/>
          <w:bCs/>
          <w:color w:val="010101"/>
          <w:sz w:val="20"/>
          <w:lang w:val="de-DE"/>
        </w:rPr>
        <w:t>ie</w:t>
      </w:r>
      <w:r w:rsidRPr="009777B3">
        <w:rPr>
          <w:rFonts w:ascii="DIN-Regular" w:hAnsi="DIN-Regular" w:cs="Courier New"/>
          <w:bCs/>
          <w:color w:val="010101"/>
          <w:sz w:val="20"/>
          <w:lang w:val="de-DE"/>
        </w:rPr>
        <w:t xml:space="preserve"> Filmemacher es beabsichtigt ha</w:t>
      </w:r>
      <w:r w:rsidR="00CB6DDE">
        <w:rPr>
          <w:rFonts w:ascii="DIN-Regular" w:hAnsi="DIN-Regular" w:cs="Courier New"/>
          <w:bCs/>
          <w:color w:val="010101"/>
          <w:sz w:val="20"/>
          <w:lang w:val="de-DE"/>
        </w:rPr>
        <w:t>ben.</w:t>
      </w:r>
      <w:r w:rsidR="00A20103" w:rsidRPr="00A20103">
        <w:rPr>
          <w:rFonts w:ascii="Times" w:hAnsi="Times" w:cs="Times"/>
          <w:sz w:val="32"/>
          <w:szCs w:val="32"/>
          <w:lang w:val="de-DE" w:eastAsia="de-DE"/>
        </w:rPr>
        <w:t xml:space="preserve"> </w:t>
      </w:r>
      <w:r w:rsidR="00A20103">
        <w:rPr>
          <w:rFonts w:ascii="DIN-Regular" w:hAnsi="DIN-Regular" w:cs="Times"/>
          <w:sz w:val="20"/>
          <w:lang w:val="de-DE" w:eastAsia="de-DE"/>
        </w:rPr>
        <w:t xml:space="preserve">„Panasonic </w:t>
      </w:r>
      <w:r w:rsidR="00A20103" w:rsidRPr="00A20103">
        <w:rPr>
          <w:rFonts w:ascii="DIN-Regular" w:hAnsi="DIN-Regular" w:cs="Courier New"/>
          <w:bCs/>
          <w:color w:val="010101"/>
          <w:sz w:val="20"/>
          <w:lang w:val="de-DE"/>
        </w:rPr>
        <w:t>hat aktuell den besten UHD-</w:t>
      </w:r>
      <w:proofErr w:type="spellStart"/>
      <w:r w:rsidR="00A20103" w:rsidRPr="00A20103">
        <w:rPr>
          <w:rFonts w:ascii="DIN-Regular" w:hAnsi="DIN-Regular" w:cs="Courier New"/>
          <w:bCs/>
          <w:color w:val="010101"/>
          <w:sz w:val="20"/>
          <w:lang w:val="de-DE"/>
        </w:rPr>
        <w:t>Blu</w:t>
      </w:r>
      <w:proofErr w:type="spellEnd"/>
      <w:r w:rsidR="00A20103" w:rsidRPr="00A20103">
        <w:rPr>
          <w:rFonts w:ascii="DIN-Regular" w:hAnsi="DIN-Regular" w:cs="Courier New"/>
          <w:bCs/>
          <w:color w:val="010101"/>
          <w:sz w:val="20"/>
          <w:lang w:val="de-DE"/>
        </w:rPr>
        <w:t>-</w:t>
      </w:r>
      <w:proofErr w:type="spellStart"/>
      <w:r w:rsidR="00A20103" w:rsidRPr="00A20103">
        <w:rPr>
          <w:rFonts w:ascii="DIN-Regular" w:hAnsi="DIN-Regular" w:cs="Courier New"/>
          <w:bCs/>
          <w:color w:val="010101"/>
          <w:sz w:val="20"/>
          <w:lang w:val="de-DE"/>
        </w:rPr>
        <w:t>ray</w:t>
      </w:r>
      <w:proofErr w:type="spellEnd"/>
      <w:r w:rsidR="00A20103" w:rsidRPr="00A20103">
        <w:rPr>
          <w:rFonts w:ascii="DIN-Regular" w:hAnsi="DIN-Regular" w:cs="Courier New"/>
          <w:bCs/>
          <w:color w:val="010101"/>
          <w:sz w:val="20"/>
          <w:lang w:val="de-DE"/>
        </w:rPr>
        <w:t>-Player auf dem Markt, da gibt es keine Diskussionen.</w:t>
      </w:r>
      <w:r w:rsidR="0054294D">
        <w:rPr>
          <w:rFonts w:ascii="DIN-Regular" w:hAnsi="DIN-Regular" w:cs="Courier New"/>
          <w:bCs/>
          <w:color w:val="010101"/>
          <w:sz w:val="20"/>
          <w:lang w:val="de-DE"/>
        </w:rPr>
        <w:t xml:space="preserve"> </w:t>
      </w:r>
      <w:r w:rsidR="00457388">
        <w:rPr>
          <w:rFonts w:ascii="DIN-Regular" w:hAnsi="DIN-Regular" w:cs="DIN-Regular"/>
          <w:color w:val="010101"/>
          <w:sz w:val="20"/>
          <w:lang w:val="de-DE" w:eastAsia="de-DE"/>
        </w:rPr>
        <w:t>Das Anschlussfeld macht nicht nur Video- sondern auch Audiofans gl</w:t>
      </w:r>
      <w:r w:rsidR="00457388">
        <w:rPr>
          <w:rFonts w:ascii="Lucida Grande" w:hAnsi="Lucida Grande" w:cs="Lucida Grande"/>
          <w:color w:val="010101"/>
          <w:sz w:val="20"/>
          <w:lang w:val="de-DE" w:eastAsia="de-DE"/>
        </w:rPr>
        <w:t>ü</w:t>
      </w:r>
      <w:r w:rsidR="00457388">
        <w:rPr>
          <w:rFonts w:ascii="DIN-Regular" w:hAnsi="DIN-Regular" w:cs="DIN-Regular"/>
          <w:color w:val="010101"/>
          <w:sz w:val="20"/>
          <w:lang w:val="de-DE" w:eastAsia="de-DE"/>
        </w:rPr>
        <w:t>cklich: Analoge Anschl</w:t>
      </w:r>
      <w:r w:rsidR="00457388">
        <w:rPr>
          <w:rFonts w:ascii="Lucida Grande" w:hAnsi="Lucida Grande" w:cs="Lucida Grande"/>
          <w:color w:val="010101"/>
          <w:sz w:val="20"/>
          <w:lang w:val="de-DE" w:eastAsia="de-DE"/>
        </w:rPr>
        <w:t>ü</w:t>
      </w:r>
      <w:r w:rsidR="00457388">
        <w:rPr>
          <w:rFonts w:ascii="DIN-Regular" w:hAnsi="DIN-Regular" w:cs="DIN-Regular"/>
          <w:color w:val="010101"/>
          <w:sz w:val="20"/>
          <w:lang w:val="de-DE" w:eastAsia="de-DE"/>
        </w:rPr>
        <w:t>sse sind nicht selbstverst</w:t>
      </w:r>
      <w:r w:rsidR="00457388">
        <w:rPr>
          <w:rFonts w:ascii="Lucida Grande" w:hAnsi="Lucida Grande" w:cs="Lucida Grande"/>
          <w:color w:val="010101"/>
          <w:sz w:val="20"/>
          <w:lang w:val="de-DE" w:eastAsia="de-DE"/>
        </w:rPr>
        <w:t>ä</w:t>
      </w:r>
      <w:r w:rsidR="0054294D">
        <w:rPr>
          <w:rFonts w:ascii="DIN-Regular" w:hAnsi="DIN-Regular" w:cs="DIN-Regular"/>
          <w:color w:val="010101"/>
          <w:sz w:val="20"/>
          <w:lang w:val="de-DE" w:eastAsia="de-DE"/>
        </w:rPr>
        <w:t>ndlich</w:t>
      </w:r>
      <w:proofErr w:type="gramStart"/>
      <w:r w:rsidR="00457388">
        <w:rPr>
          <w:rFonts w:ascii="DIN-Regular" w:hAnsi="DIN-Regular" w:cs="DIN-Regular"/>
          <w:color w:val="010101"/>
          <w:sz w:val="20"/>
          <w:lang w:val="de-DE" w:eastAsia="de-DE"/>
        </w:rPr>
        <w:t>“</w:t>
      </w:r>
      <w:r w:rsidR="001B11B2">
        <w:rPr>
          <w:rFonts w:ascii="DIN-Regular" w:hAnsi="DIN-Regular" w:cs="DIN-Regular"/>
          <w:color w:val="010101"/>
          <w:sz w:val="20"/>
          <w:lang w:val="de-DE" w:eastAsia="de-DE"/>
        </w:rPr>
        <w:t xml:space="preserve"> </w:t>
      </w:r>
      <w:r w:rsidR="0054294D">
        <w:rPr>
          <w:rFonts w:ascii="DIN-Regular" w:hAnsi="DIN-Regular" w:cs="DIN-Regular"/>
          <w:color w:val="010101"/>
          <w:sz w:val="20"/>
          <w:lang w:val="de-DE" w:eastAsia="de-DE"/>
        </w:rPr>
        <w:t>,</w:t>
      </w:r>
      <w:proofErr w:type="gramEnd"/>
      <w:r w:rsidR="0054294D">
        <w:rPr>
          <w:rFonts w:ascii="DIN-Regular" w:hAnsi="DIN-Regular" w:cs="DIN-Regular"/>
          <w:color w:val="010101"/>
          <w:sz w:val="20"/>
          <w:lang w:val="de-DE" w:eastAsia="de-DE"/>
        </w:rPr>
        <w:t xml:space="preserve"> so lautet das Fazit eines </w:t>
      </w:r>
      <w:r w:rsidR="0054294D" w:rsidRPr="00460606">
        <w:rPr>
          <w:rFonts w:ascii="DIN-Regular" w:hAnsi="DIN-Regular" w:cs="DIN-Regular"/>
          <w:sz w:val="20"/>
          <w:lang w:val="de-DE" w:eastAsia="de-DE"/>
        </w:rPr>
        <w:t xml:space="preserve">Tests von </w:t>
      </w:r>
      <w:r w:rsidR="001B11B2" w:rsidRPr="00460606">
        <w:rPr>
          <w:rFonts w:ascii="DIN-Regular" w:hAnsi="DIN-Regular" w:cs="DIN-Regular"/>
          <w:sz w:val="20"/>
          <w:lang w:val="de-DE" w:eastAsia="de-DE"/>
        </w:rPr>
        <w:t>HDTV</w:t>
      </w:r>
      <w:r w:rsidR="0054294D" w:rsidRPr="00460606">
        <w:rPr>
          <w:rFonts w:ascii="DIN-Regular" w:hAnsi="DIN-Regular" w:cs="DIN-Regular"/>
          <w:sz w:val="20"/>
          <w:lang w:val="de-DE" w:eastAsia="de-DE"/>
        </w:rPr>
        <w:t>.</w:t>
      </w:r>
      <w:r w:rsidR="00460606">
        <w:rPr>
          <w:rFonts w:ascii="DIN-Regular" w:hAnsi="DIN-Regular" w:cs="DIN-Regular"/>
          <w:sz w:val="20"/>
          <w:lang w:val="de-DE" w:eastAsia="de-DE"/>
        </w:rPr>
        <w:t xml:space="preserve"> Darüber hinaus haben die Leser von HDTV und Video den UB900 zum besten UHD Player gewählt.</w:t>
      </w:r>
      <w:r w:rsidR="00C34085">
        <w:rPr>
          <w:rFonts w:ascii="DIN-Regular" w:hAnsi="DIN-Regular" w:cs="DIN-Regular"/>
          <w:sz w:val="20"/>
          <w:lang w:val="de-DE" w:eastAsia="de-DE"/>
        </w:rPr>
        <w:t xml:space="preserve"> Auch die Fachjury der EISA Awards konnte der </w:t>
      </w:r>
      <w:proofErr w:type="spellStart"/>
      <w:r w:rsidR="00C34085">
        <w:rPr>
          <w:rFonts w:ascii="DIN-Regular" w:hAnsi="DIN-Regular" w:cs="DIN-Regular"/>
          <w:sz w:val="20"/>
          <w:lang w:val="de-DE" w:eastAsia="de-DE"/>
        </w:rPr>
        <w:t>Blu-ray</w:t>
      </w:r>
      <w:proofErr w:type="spellEnd"/>
      <w:r w:rsidR="00C34085">
        <w:rPr>
          <w:rFonts w:ascii="DIN-Regular" w:hAnsi="DIN-Regular" w:cs="DIN-Regular"/>
          <w:sz w:val="20"/>
          <w:lang w:val="de-DE" w:eastAsia="de-DE"/>
        </w:rPr>
        <w:t xml:space="preserve"> Player überzeugen und wurde folgerichtig zum „European Ultra HD Player 2016-2017“ gekürt.</w:t>
      </w:r>
    </w:p>
    <w:p w14:paraId="387FD763" w14:textId="77777777" w:rsidR="0013623B" w:rsidRDefault="0054294D" w:rsidP="0013623B">
      <w:pPr>
        <w:rPr>
          <w:rFonts w:ascii="DIN-Regular" w:hAnsi="DIN-Regular" w:cs="Helv"/>
          <w:color w:val="000000"/>
          <w:sz w:val="20"/>
          <w:lang w:val="de-DE"/>
        </w:rPr>
      </w:pPr>
      <w:r w:rsidRPr="00460606">
        <w:rPr>
          <w:rFonts w:ascii="DIN-Regular" w:hAnsi="DIN-Regular" w:cs="Helv"/>
          <w:sz w:val="20"/>
          <w:lang w:val="de-DE"/>
        </w:rPr>
        <w:t xml:space="preserve">Durch </w:t>
      </w:r>
      <w:r w:rsidR="00C72E66" w:rsidRPr="00460606">
        <w:rPr>
          <w:rFonts w:ascii="DIN-Regular" w:hAnsi="DIN-Regular" w:cs="Helv"/>
          <w:sz w:val="20"/>
          <w:lang w:val="de-DE"/>
        </w:rPr>
        <w:t>die Verwendung hochwertiger Audiokomponenten</w:t>
      </w:r>
      <w:r w:rsidRPr="00460606">
        <w:rPr>
          <w:rFonts w:ascii="DIN-Regular" w:hAnsi="DIN-Regular" w:cs="Helv"/>
          <w:sz w:val="20"/>
          <w:lang w:val="de-DE"/>
        </w:rPr>
        <w:t xml:space="preserve"> </w:t>
      </w:r>
      <w:r w:rsidR="00C72E66" w:rsidRPr="00460606">
        <w:rPr>
          <w:rFonts w:ascii="DIN-Regular" w:hAnsi="DIN-Regular" w:cs="Helv"/>
          <w:sz w:val="20"/>
          <w:lang w:val="de-DE"/>
        </w:rPr>
        <w:t xml:space="preserve">ist der </w:t>
      </w:r>
      <w:r w:rsidRPr="00460606">
        <w:rPr>
          <w:rFonts w:ascii="DIN-Regular" w:hAnsi="DIN-Regular" w:cs="Helv"/>
          <w:sz w:val="20"/>
          <w:lang w:val="de-DE"/>
        </w:rPr>
        <w:t xml:space="preserve">Player </w:t>
      </w:r>
      <w:r w:rsidR="00BF399E" w:rsidRPr="00460606">
        <w:rPr>
          <w:rFonts w:ascii="DIN-Regular" w:hAnsi="DIN-Regular" w:cs="Helv"/>
          <w:sz w:val="20"/>
          <w:lang w:val="de-DE"/>
        </w:rPr>
        <w:t xml:space="preserve">kompatibel zu einer Vielzahl hochauflösender </w:t>
      </w:r>
      <w:r w:rsidR="00C72E66" w:rsidRPr="00460606">
        <w:rPr>
          <w:rFonts w:ascii="DIN-Regular" w:hAnsi="DIN-Regular" w:cs="Helv"/>
          <w:sz w:val="20"/>
          <w:lang w:val="de-DE"/>
        </w:rPr>
        <w:t>D</w:t>
      </w:r>
      <w:r w:rsidR="00BF399E" w:rsidRPr="00460606">
        <w:rPr>
          <w:rFonts w:ascii="DIN-Regular" w:hAnsi="DIN-Regular" w:cs="Helv"/>
          <w:sz w:val="20"/>
          <w:lang w:val="de-DE"/>
        </w:rPr>
        <w:t>ateiformate wie DSD</w:t>
      </w:r>
      <w:r w:rsidR="00C7002E" w:rsidRPr="00460606">
        <w:rPr>
          <w:rFonts w:ascii="DIN-Regular" w:hAnsi="DIN-Regular" w:cs="Helv"/>
          <w:sz w:val="20"/>
          <w:lang w:val="de-DE"/>
        </w:rPr>
        <w:t>, FLAC</w:t>
      </w:r>
      <w:r w:rsidR="00BF399E" w:rsidRPr="00460606">
        <w:rPr>
          <w:rFonts w:ascii="DIN-Regular" w:hAnsi="DIN-Regular" w:cs="Helv"/>
          <w:sz w:val="20"/>
          <w:lang w:val="de-DE"/>
        </w:rPr>
        <w:t xml:space="preserve"> und ALAC. </w:t>
      </w:r>
      <w:proofErr w:type="spellStart"/>
      <w:r w:rsidR="00BF399E" w:rsidRPr="00460606">
        <w:rPr>
          <w:rFonts w:ascii="DIN-Regular" w:hAnsi="DIN-Regular" w:cs="Helv"/>
          <w:sz w:val="20"/>
          <w:lang w:val="de-DE"/>
        </w:rPr>
        <w:t>HiFi</w:t>
      </w:r>
      <w:proofErr w:type="spellEnd"/>
      <w:r w:rsidR="00BF399E" w:rsidRPr="00460606">
        <w:rPr>
          <w:rFonts w:ascii="DIN-Regular" w:hAnsi="DIN-Regular" w:cs="Helv"/>
          <w:sz w:val="20"/>
          <w:lang w:val="de-DE"/>
        </w:rPr>
        <w:t>-</w:t>
      </w:r>
      <w:r w:rsidR="00C72E66" w:rsidRPr="00460606">
        <w:rPr>
          <w:rFonts w:ascii="DIN-Regular" w:hAnsi="DIN-Regular" w:cs="Helv"/>
          <w:sz w:val="20"/>
          <w:lang w:val="de-DE"/>
        </w:rPr>
        <w:t>Bauteile</w:t>
      </w:r>
      <w:r w:rsidR="00BF399E" w:rsidRPr="00460606">
        <w:rPr>
          <w:rFonts w:ascii="DIN-Regular" w:hAnsi="DIN-Regular" w:cs="Helv"/>
          <w:sz w:val="20"/>
          <w:lang w:val="de-DE"/>
        </w:rPr>
        <w:t xml:space="preserve"> im Audioschaltkreis sorgen</w:t>
      </w:r>
      <w:r w:rsidRPr="00460606">
        <w:rPr>
          <w:rFonts w:ascii="DIN-Regular" w:hAnsi="DIN-Regular" w:cs="Helv"/>
          <w:sz w:val="20"/>
          <w:lang w:val="de-DE"/>
        </w:rPr>
        <w:t xml:space="preserve"> dementsprechend</w:t>
      </w:r>
      <w:r w:rsidR="00C7002E" w:rsidRPr="00460606">
        <w:rPr>
          <w:rFonts w:ascii="DIN-Regular" w:hAnsi="DIN-Regular" w:cs="Helv"/>
          <w:sz w:val="20"/>
          <w:lang w:val="de-DE"/>
        </w:rPr>
        <w:t xml:space="preserve"> für einen satten Sound. Audiosignale werden entweder digital über einen der beiden HDMI Ausgänge ausgegeben, oder über die vergoldeten analogen Ausgänge</w:t>
      </w:r>
      <w:r w:rsidR="00437444" w:rsidRPr="00460606">
        <w:rPr>
          <w:rFonts w:ascii="DIN-Regular" w:hAnsi="DIN-Regular" w:cs="Helv"/>
          <w:sz w:val="20"/>
          <w:lang w:val="de-DE"/>
        </w:rPr>
        <w:t xml:space="preserve"> (</w:t>
      </w:r>
      <w:r w:rsidR="00C7002E" w:rsidRPr="00460606">
        <w:rPr>
          <w:rFonts w:ascii="DIN-Regular" w:hAnsi="DIN-Regular" w:cs="Helv"/>
          <w:sz w:val="20"/>
          <w:lang w:val="de-DE"/>
        </w:rPr>
        <w:t>bis zu 7.1 Mehr</w:t>
      </w:r>
      <w:r w:rsidR="00437444" w:rsidRPr="00460606">
        <w:rPr>
          <w:rFonts w:ascii="DIN-Regular" w:hAnsi="DIN-Regular" w:cs="Helv"/>
          <w:sz w:val="20"/>
          <w:lang w:val="de-DE"/>
        </w:rPr>
        <w:t>kanalton)</w:t>
      </w:r>
      <w:r w:rsidR="00C7002E" w:rsidRPr="00460606">
        <w:rPr>
          <w:rFonts w:ascii="DIN-Regular" w:hAnsi="DIN-Regular" w:cs="Helv"/>
          <w:sz w:val="20"/>
          <w:lang w:val="de-DE"/>
        </w:rPr>
        <w:t xml:space="preserve">. </w:t>
      </w:r>
      <w:r w:rsidR="00BF399E" w:rsidRPr="00460606">
        <w:rPr>
          <w:rFonts w:ascii="DIN-Regular" w:hAnsi="DIN-Regular" w:cs="Helv"/>
          <w:sz w:val="20"/>
          <w:lang w:val="de-DE"/>
        </w:rPr>
        <w:t xml:space="preserve">So ermöglicht der UB900 </w:t>
      </w:r>
      <w:r w:rsidR="00BF399E" w:rsidRPr="00460606">
        <w:rPr>
          <w:rFonts w:ascii="DIN-Regular" w:hAnsi="DIN-Regular" w:cs="Helv"/>
          <w:sz w:val="20"/>
          <w:lang w:val="de-DE"/>
        </w:rPr>
        <w:lastRenderedPageBreak/>
        <w:t xml:space="preserve">Ultra HD </w:t>
      </w:r>
      <w:proofErr w:type="spellStart"/>
      <w:r w:rsidR="00BF399E" w:rsidRPr="00460606">
        <w:rPr>
          <w:rFonts w:ascii="DIN-Regular" w:hAnsi="DIN-Regular" w:cs="Helv"/>
          <w:sz w:val="20"/>
          <w:lang w:val="de-DE"/>
        </w:rPr>
        <w:t>Blu-ray</w:t>
      </w:r>
      <w:proofErr w:type="spellEnd"/>
      <w:r w:rsidR="00BF399E" w:rsidRPr="00460606">
        <w:rPr>
          <w:rFonts w:ascii="DIN-Regular" w:hAnsi="DIN-Regular" w:cs="Helv"/>
          <w:sz w:val="20"/>
          <w:lang w:val="de-DE"/>
        </w:rPr>
        <w:t xml:space="preserve"> Player</w:t>
      </w:r>
      <w:r w:rsidR="00CB6DDE" w:rsidRPr="00460606">
        <w:rPr>
          <w:rFonts w:ascii="DIN-Regular" w:hAnsi="DIN-Regular" w:cs="Helv"/>
          <w:sz w:val="20"/>
          <w:lang w:val="de-DE"/>
        </w:rPr>
        <w:t xml:space="preserve"> im Zusammenspiel mit dem </w:t>
      </w:r>
      <w:r w:rsidR="0013623B">
        <w:rPr>
          <w:rFonts w:ascii="DIN-Regular" w:hAnsi="DIN-Regular" w:cs="Helv"/>
          <w:sz w:val="20"/>
          <w:lang w:val="de-DE"/>
        </w:rPr>
        <w:t>DXC904</w:t>
      </w:r>
      <w:r w:rsidR="00BF399E" w:rsidRPr="00460606">
        <w:rPr>
          <w:rFonts w:ascii="DIN-Regular" w:hAnsi="DIN-Regular" w:cs="Helv"/>
          <w:sz w:val="20"/>
          <w:lang w:val="de-DE"/>
        </w:rPr>
        <w:t xml:space="preserve"> ein Videoerlebnis der</w:t>
      </w:r>
      <w:r w:rsidR="00BF399E" w:rsidRPr="00924430">
        <w:rPr>
          <w:rFonts w:ascii="DIN-Regular" w:hAnsi="DIN-Regular" w:cs="Helv"/>
          <w:color w:val="000000"/>
          <w:sz w:val="20"/>
          <w:lang w:val="de-DE"/>
        </w:rPr>
        <w:t xml:space="preserve"> besonderen Art mit einer kompromisslose</w:t>
      </w:r>
      <w:r w:rsidR="00BF399E">
        <w:rPr>
          <w:rFonts w:ascii="DIN-Regular" w:hAnsi="DIN-Regular" w:cs="Helv"/>
          <w:color w:val="000000"/>
          <w:sz w:val="20"/>
          <w:lang w:val="de-DE"/>
        </w:rPr>
        <w:t>n Bild- und Soundqualität</w:t>
      </w:r>
      <w:r w:rsidR="00BF399E" w:rsidRPr="00924430">
        <w:rPr>
          <w:rFonts w:ascii="DIN-Regular" w:hAnsi="DIN-Regular" w:cs="Helv"/>
          <w:color w:val="000000"/>
          <w:sz w:val="20"/>
          <w:lang w:val="de-DE"/>
        </w:rPr>
        <w:t>.</w:t>
      </w:r>
    </w:p>
    <w:p w14:paraId="34B9F041" w14:textId="77777777" w:rsidR="0013623B" w:rsidRDefault="0013623B" w:rsidP="0013623B">
      <w:pPr>
        <w:rPr>
          <w:rFonts w:ascii="DIN-Regular" w:hAnsi="DIN-Regular" w:cs="Helv"/>
          <w:color w:val="000000"/>
          <w:sz w:val="20"/>
          <w:lang w:val="de-DE"/>
        </w:rPr>
      </w:pPr>
    </w:p>
    <w:p w14:paraId="5C42BBC3" w14:textId="77777777" w:rsidR="0013623B" w:rsidRDefault="0013623B" w:rsidP="0013623B">
      <w:pPr>
        <w:rPr>
          <w:rFonts w:ascii="DIN-Regular" w:hAnsi="DIN-Regular" w:cs="Helv"/>
          <w:color w:val="000000"/>
          <w:sz w:val="20"/>
          <w:lang w:val="de-DE"/>
        </w:rPr>
      </w:pPr>
    </w:p>
    <w:p w14:paraId="3F96B192" w14:textId="77777777" w:rsidR="0013623B" w:rsidRPr="00DA2AEB" w:rsidRDefault="0013623B" w:rsidP="0013623B">
      <w:pPr>
        <w:ind w:right="13"/>
        <w:rPr>
          <w:rFonts w:ascii="DIN-Regular" w:hAnsi="DIN-Regular" w:cs="Arial"/>
          <w:color w:val="000000"/>
          <w:sz w:val="20"/>
          <w:lang w:val="de-DE"/>
        </w:rPr>
      </w:pPr>
      <w:r w:rsidRPr="00514243">
        <w:rPr>
          <w:rFonts w:ascii="DIN-Bold" w:hAnsi="DIN-Bold" w:cs="Arial"/>
          <w:color w:val="000000"/>
          <w:sz w:val="20"/>
          <w:lang w:val="de-DE"/>
        </w:rPr>
        <w:t>Über Panasonic:</w:t>
      </w:r>
    </w:p>
    <w:p w14:paraId="1327087B" w14:textId="77777777" w:rsidR="0013623B" w:rsidRPr="00A44D4E" w:rsidRDefault="0013623B" w:rsidP="0013623B">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1"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2" w:history="1">
        <w:r w:rsidRPr="008360AD">
          <w:rPr>
            <w:rStyle w:val="Hyperlink"/>
            <w:rFonts w:ascii="DIN-Regular" w:hAnsi="DIN-Regular" w:cs="Arial"/>
            <w:szCs w:val="19"/>
          </w:rPr>
          <w:t>www.experience.panasonic.de/</w:t>
        </w:r>
      </w:hyperlink>
      <w:r w:rsidRPr="008360AD">
        <w:rPr>
          <w:rFonts w:ascii="DIN-Regular" w:hAnsi="DIN-Regular"/>
          <w:szCs w:val="19"/>
        </w:rPr>
        <w:t>.</w:t>
      </w:r>
    </w:p>
    <w:p w14:paraId="5B7D1360" w14:textId="77777777" w:rsidR="0013623B" w:rsidRDefault="0013623B" w:rsidP="0013623B">
      <w:pPr>
        <w:pStyle w:val="Copy"/>
        <w:spacing w:line="240" w:lineRule="auto"/>
        <w:ind w:right="13"/>
        <w:rPr>
          <w:rFonts w:ascii="DIN-Regular" w:hAnsi="DIN-Regular"/>
        </w:rPr>
      </w:pPr>
    </w:p>
    <w:p w14:paraId="685D28A8" w14:textId="77777777" w:rsidR="0013623B" w:rsidRPr="007A22BA" w:rsidRDefault="0013623B" w:rsidP="0013623B">
      <w:pPr>
        <w:tabs>
          <w:tab w:val="left" w:pos="284"/>
        </w:tabs>
        <w:rPr>
          <w:rFonts w:ascii="DIN-Bold" w:hAnsi="DIN-Bold" w:cs="Arial"/>
          <w:color w:val="000000"/>
          <w:sz w:val="20"/>
          <w:lang w:val="de-CH"/>
        </w:rPr>
      </w:pPr>
      <w:r w:rsidRPr="007A22BA">
        <w:rPr>
          <w:rFonts w:ascii="DIN-Bold" w:hAnsi="DIN-Bold" w:cs="Arial"/>
          <w:color w:val="000000"/>
          <w:sz w:val="20"/>
          <w:lang w:val="de-CH"/>
        </w:rPr>
        <w:t>Weitere Informationen:</w:t>
      </w:r>
    </w:p>
    <w:p w14:paraId="58EDAC9E" w14:textId="77777777" w:rsidR="0013623B" w:rsidRPr="00245D95" w:rsidRDefault="0013623B" w:rsidP="0013623B">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3103FF58" w14:textId="77777777" w:rsidR="0013623B" w:rsidRPr="00245D95" w:rsidRDefault="0013623B" w:rsidP="0013623B">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01679390" w14:textId="77777777" w:rsidR="0013623B" w:rsidRPr="00245D95" w:rsidRDefault="0013623B" w:rsidP="0013623B">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7D949E73" w14:textId="77777777" w:rsidR="0013623B" w:rsidRPr="00245D95" w:rsidRDefault="0013623B" w:rsidP="0013623B">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498FA940" w14:textId="77777777" w:rsidR="0013623B" w:rsidRPr="007A22BA" w:rsidRDefault="0013623B" w:rsidP="0013623B">
      <w:pPr>
        <w:tabs>
          <w:tab w:val="left" w:pos="284"/>
        </w:tabs>
        <w:rPr>
          <w:rFonts w:ascii="DIN-Bold" w:hAnsi="DIN-Bold" w:cs="Arial"/>
          <w:color w:val="000000"/>
          <w:sz w:val="20"/>
          <w:lang w:val="de-CH"/>
        </w:rPr>
      </w:pPr>
    </w:p>
    <w:p w14:paraId="275CCADA" w14:textId="77777777" w:rsidR="0013623B" w:rsidRDefault="0013623B" w:rsidP="0013623B">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2DDED56D" w14:textId="77777777" w:rsidR="0013623B" w:rsidRPr="00245D95" w:rsidRDefault="0013623B" w:rsidP="0013623B">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58AE9455" w14:textId="77777777" w:rsidR="0013623B" w:rsidRPr="00F57B8C" w:rsidRDefault="0013623B" w:rsidP="0013623B">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3C7D63A3" w14:textId="77777777" w:rsidR="0013623B" w:rsidRPr="007A22BA" w:rsidRDefault="0013623B" w:rsidP="0013623B">
      <w:pPr>
        <w:rPr>
          <w:rFonts w:ascii="DIN-Regular" w:hAnsi="DIN-Regular"/>
          <w:lang w:val="de-DE"/>
        </w:rPr>
      </w:pPr>
    </w:p>
    <w:p w14:paraId="31642721" w14:textId="77777777" w:rsidR="0013623B" w:rsidRPr="0095214D" w:rsidRDefault="0013623B" w:rsidP="0013623B">
      <w:pPr>
        <w:rPr>
          <w:rFonts w:ascii="DIN-Regular" w:hAnsi="DIN-Regular"/>
          <w:sz w:val="20"/>
          <w:lang w:val="de-DE"/>
        </w:rPr>
      </w:pPr>
      <w:r w:rsidRPr="00F74C6F">
        <w:rPr>
          <w:rFonts w:ascii="DIN-Regular" w:hAnsi="DIN-Regular"/>
          <w:sz w:val="20"/>
          <w:lang w:val="de-DE"/>
        </w:rPr>
        <w:t>Bei Veröffentlichung oder redaktioneller Erwähnung freuen wir uns über die Zusendung eines Belegexemplars!</w:t>
      </w:r>
    </w:p>
    <w:p w14:paraId="03FFD05C" w14:textId="45AE022F" w:rsidR="006C5AC4" w:rsidRPr="0013623B" w:rsidRDefault="006C5AC4" w:rsidP="0013623B">
      <w:pPr>
        <w:rPr>
          <w:rFonts w:ascii="DIN-Regular" w:hAnsi="DIN-Regular"/>
          <w:sz w:val="20"/>
          <w:lang w:val="de-DE"/>
        </w:rPr>
      </w:pPr>
    </w:p>
    <w:sectPr w:rsidR="006C5AC4" w:rsidRPr="0013623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32C4" w14:textId="77777777" w:rsidR="00503062" w:rsidRDefault="00503062">
      <w:r>
        <w:separator/>
      </w:r>
    </w:p>
  </w:endnote>
  <w:endnote w:type="continuationSeparator" w:id="0">
    <w:p w14:paraId="4B8E6435" w14:textId="77777777" w:rsidR="00503062" w:rsidRDefault="0050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B846" w14:textId="3B981CE3" w:rsidR="00503062" w:rsidRDefault="00503062" w:rsidP="00215481">
    <w:pPr>
      <w:ind w:left="2880" w:right="-3033" w:firstLine="720"/>
      <w:rPr>
        <w:rFonts w:ascii="DIN-Regular" w:hAnsi="DIN-Regular"/>
        <w:sz w:val="17"/>
        <w:lang w:val="de-DE"/>
      </w:rPr>
    </w:pPr>
    <w:r>
      <w:rPr>
        <w:rFonts w:ascii="DIN-Regular" w:hAnsi="DIN-Regular"/>
        <w:sz w:val="17"/>
        <w:lang w:val="de-DE"/>
      </w:rPr>
      <w:t xml:space="preserve">   </w:t>
    </w:r>
  </w:p>
  <w:p w14:paraId="04623711" w14:textId="5F863B26" w:rsidR="00503062" w:rsidRDefault="00503062" w:rsidP="00215481">
    <w:pPr>
      <w:ind w:right="-3033"/>
      <w:rPr>
        <w:rFonts w:ascii="DIN-Regular" w:hAnsi="DIN-Regular"/>
        <w:sz w:val="20"/>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376711CB" wp14:editId="082272D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55990283" w14:textId="77777777" w:rsidR="009B6780" w:rsidRPr="00AC454F" w:rsidRDefault="009B6780" w:rsidP="009B6780">
    <w:pPr>
      <w:ind w:left="1440" w:right="-3033" w:firstLine="720"/>
      <w:rPr>
        <w:rFonts w:ascii="DIN-Regular" w:hAnsi="DIN-Regular"/>
        <w:sz w:val="17"/>
        <w:lang w:val="de-CH"/>
      </w:rPr>
    </w:pPr>
    <w:r>
      <w:rPr>
        <w:rFonts w:ascii="DIN-Regular" w:hAnsi="DIN-Regular"/>
        <w:sz w:val="17"/>
        <w:lang w:val="de-CH"/>
      </w:rPr>
      <w:t>P</w:t>
    </w:r>
    <w:r w:rsidRPr="00AC454F">
      <w:rPr>
        <w:rFonts w:ascii="DIN-Regular" w:hAnsi="DIN-Regular"/>
        <w:sz w:val="17"/>
        <w:lang w:val="de-CH"/>
      </w:rPr>
      <w:t>anasonic Schweiz – eine Niederlassung der Panasonic Marketing Europe GmbH</w:t>
    </w:r>
  </w:p>
  <w:p w14:paraId="6A023175" w14:textId="77777777" w:rsidR="009B6780" w:rsidRDefault="009B6780" w:rsidP="009B6780">
    <w:pPr>
      <w:ind w:left="2880" w:right="-3033" w:firstLine="720"/>
      <w:rPr>
        <w:rFonts w:ascii="DIN-Regular" w:hAnsi="DIN-Regular"/>
        <w:sz w:val="17"/>
        <w:lang w:val="de-DE"/>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lang w:val="de-DE"/>
      </w:rPr>
      <w:t>)</w:t>
    </w:r>
  </w:p>
  <w:p w14:paraId="7130357C" w14:textId="77777777" w:rsidR="009B6780" w:rsidRDefault="001C6E1D" w:rsidP="009B6780">
    <w:pPr>
      <w:ind w:left="2880" w:right="-3033" w:firstLine="720"/>
      <w:rPr>
        <w:rFonts w:ascii="DIN-Regular" w:hAnsi="DIN-Regular"/>
        <w:sz w:val="17"/>
        <w:lang w:val="de-DE"/>
      </w:rPr>
    </w:pPr>
    <w:hyperlink r:id="rId2" w:history="1">
      <w:r w:rsidR="009B6780" w:rsidRPr="00374ACF">
        <w:rPr>
          <w:rStyle w:val="Hyperlink"/>
          <w:rFonts w:ascii="DIN-Regular" w:hAnsi="DIN-Regular"/>
          <w:sz w:val="17"/>
          <w:lang w:val="de-DE"/>
        </w:rPr>
        <w:t>panasonic.ch@eu.panasonic.com</w:t>
      </w:r>
    </w:hyperlink>
  </w:p>
  <w:p w14:paraId="2DE79FAE" w14:textId="77777777" w:rsidR="00503062" w:rsidRDefault="00503062" w:rsidP="00215481">
    <w:pPr>
      <w:spacing w:line="200" w:lineRule="exact"/>
      <w:ind w:left="2880" w:right="85" w:hanging="753"/>
      <w:jc w:val="center"/>
      <w:rPr>
        <w:sz w:val="17"/>
        <w:lang w:val="de-DE"/>
      </w:rPr>
    </w:pPr>
  </w:p>
  <w:p w14:paraId="29E5A50A" w14:textId="77777777" w:rsidR="00503062" w:rsidRPr="00215481" w:rsidRDefault="0050306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C6E1D">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C6E1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0C70" w14:textId="77777777" w:rsidR="00503062" w:rsidRDefault="00503062">
      <w:r>
        <w:separator/>
      </w:r>
    </w:p>
  </w:footnote>
  <w:footnote w:type="continuationSeparator" w:id="0">
    <w:p w14:paraId="58C77A24" w14:textId="77777777" w:rsidR="00503062" w:rsidRDefault="0050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1709" w14:textId="77777777" w:rsidR="00503062" w:rsidRPr="0060218C" w:rsidRDefault="00503062" w:rsidP="0060218C">
    <w:pPr>
      <w:pStyle w:val="Kopfzeile"/>
    </w:pPr>
    <w:r>
      <w:rPr>
        <w:noProof/>
        <w:lang w:val="de-CH" w:eastAsia="de-CH"/>
      </w:rPr>
      <w:drawing>
        <wp:anchor distT="0" distB="0" distL="114300" distR="114300" simplePos="0" relativeHeight="251658240" behindDoc="1" locked="0" layoutInCell="1" allowOverlap="1" wp14:anchorId="6B18C60C" wp14:editId="3072991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25B"/>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796"/>
    <w:rsid w:val="00023A4F"/>
    <w:rsid w:val="00023C2C"/>
    <w:rsid w:val="0002650D"/>
    <w:rsid w:val="0002757C"/>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4D5"/>
    <w:rsid w:val="00063D51"/>
    <w:rsid w:val="00064AD2"/>
    <w:rsid w:val="000662DF"/>
    <w:rsid w:val="000663CA"/>
    <w:rsid w:val="00066A85"/>
    <w:rsid w:val="00067B48"/>
    <w:rsid w:val="00071270"/>
    <w:rsid w:val="00072427"/>
    <w:rsid w:val="00073079"/>
    <w:rsid w:val="00073679"/>
    <w:rsid w:val="00074E40"/>
    <w:rsid w:val="00076065"/>
    <w:rsid w:val="00077394"/>
    <w:rsid w:val="00077B91"/>
    <w:rsid w:val="00077D97"/>
    <w:rsid w:val="000803DA"/>
    <w:rsid w:val="0008195E"/>
    <w:rsid w:val="00081BA1"/>
    <w:rsid w:val="00081E20"/>
    <w:rsid w:val="00082B1D"/>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8C8"/>
    <w:rsid w:val="00091CA2"/>
    <w:rsid w:val="0009309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1C9D"/>
    <w:rsid w:val="000A2A76"/>
    <w:rsid w:val="000A43D2"/>
    <w:rsid w:val="000A4552"/>
    <w:rsid w:val="000A4709"/>
    <w:rsid w:val="000A47A1"/>
    <w:rsid w:val="000A4A90"/>
    <w:rsid w:val="000A684E"/>
    <w:rsid w:val="000A68B2"/>
    <w:rsid w:val="000A71E5"/>
    <w:rsid w:val="000A747B"/>
    <w:rsid w:val="000A770F"/>
    <w:rsid w:val="000A7F3F"/>
    <w:rsid w:val="000B009E"/>
    <w:rsid w:val="000B02EC"/>
    <w:rsid w:val="000B04AF"/>
    <w:rsid w:val="000B0AC9"/>
    <w:rsid w:val="000B0C8A"/>
    <w:rsid w:val="000B2617"/>
    <w:rsid w:val="000B2689"/>
    <w:rsid w:val="000B4065"/>
    <w:rsid w:val="000B4598"/>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1D7E"/>
    <w:rsid w:val="000E2AFA"/>
    <w:rsid w:val="000E51B8"/>
    <w:rsid w:val="000E5ABF"/>
    <w:rsid w:val="000E6E78"/>
    <w:rsid w:val="000E78B7"/>
    <w:rsid w:val="000F064B"/>
    <w:rsid w:val="000F0C4D"/>
    <w:rsid w:val="000F272F"/>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739"/>
    <w:rsid w:val="001308A0"/>
    <w:rsid w:val="0013144D"/>
    <w:rsid w:val="00131A09"/>
    <w:rsid w:val="00132A21"/>
    <w:rsid w:val="001339BC"/>
    <w:rsid w:val="00133DEA"/>
    <w:rsid w:val="001347E4"/>
    <w:rsid w:val="00134DD0"/>
    <w:rsid w:val="0013623B"/>
    <w:rsid w:val="0013669F"/>
    <w:rsid w:val="001401C6"/>
    <w:rsid w:val="00141633"/>
    <w:rsid w:val="00141810"/>
    <w:rsid w:val="00141E56"/>
    <w:rsid w:val="00141F63"/>
    <w:rsid w:val="00141FD9"/>
    <w:rsid w:val="00141FDF"/>
    <w:rsid w:val="00142870"/>
    <w:rsid w:val="001429B9"/>
    <w:rsid w:val="00142B3D"/>
    <w:rsid w:val="00144DEF"/>
    <w:rsid w:val="001450B5"/>
    <w:rsid w:val="00145E8B"/>
    <w:rsid w:val="00147815"/>
    <w:rsid w:val="001500E3"/>
    <w:rsid w:val="00150973"/>
    <w:rsid w:val="00150E9B"/>
    <w:rsid w:val="00150F02"/>
    <w:rsid w:val="0015103F"/>
    <w:rsid w:val="0015128F"/>
    <w:rsid w:val="001513CE"/>
    <w:rsid w:val="001517DD"/>
    <w:rsid w:val="00151EE9"/>
    <w:rsid w:val="00152639"/>
    <w:rsid w:val="0015295D"/>
    <w:rsid w:val="00152FD7"/>
    <w:rsid w:val="001532C7"/>
    <w:rsid w:val="001555CC"/>
    <w:rsid w:val="00155660"/>
    <w:rsid w:val="00156388"/>
    <w:rsid w:val="001617B0"/>
    <w:rsid w:val="00162015"/>
    <w:rsid w:val="001621B9"/>
    <w:rsid w:val="001628E2"/>
    <w:rsid w:val="00163140"/>
    <w:rsid w:val="00163497"/>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1B2"/>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6E1D"/>
    <w:rsid w:val="001D026E"/>
    <w:rsid w:val="001D096C"/>
    <w:rsid w:val="001D0C07"/>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24B"/>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B3E"/>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6B52"/>
    <w:rsid w:val="0027730B"/>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ACF"/>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D10"/>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6E"/>
    <w:rsid w:val="00313472"/>
    <w:rsid w:val="0031367A"/>
    <w:rsid w:val="00314BF8"/>
    <w:rsid w:val="00315678"/>
    <w:rsid w:val="00315910"/>
    <w:rsid w:val="003159E9"/>
    <w:rsid w:val="00315B6A"/>
    <w:rsid w:val="00315DBD"/>
    <w:rsid w:val="00315DE7"/>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AC6"/>
    <w:rsid w:val="00392C7F"/>
    <w:rsid w:val="0039311B"/>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C8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374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E7"/>
    <w:rsid w:val="0045585B"/>
    <w:rsid w:val="00455B62"/>
    <w:rsid w:val="00455E11"/>
    <w:rsid w:val="0045625D"/>
    <w:rsid w:val="00456B36"/>
    <w:rsid w:val="00456D5A"/>
    <w:rsid w:val="00456E1E"/>
    <w:rsid w:val="00457388"/>
    <w:rsid w:val="00457D6D"/>
    <w:rsid w:val="00457F46"/>
    <w:rsid w:val="0046060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1743"/>
    <w:rsid w:val="00471795"/>
    <w:rsid w:val="004721D4"/>
    <w:rsid w:val="0047303F"/>
    <w:rsid w:val="0047414B"/>
    <w:rsid w:val="004743CD"/>
    <w:rsid w:val="0047450C"/>
    <w:rsid w:val="00474F5A"/>
    <w:rsid w:val="00475169"/>
    <w:rsid w:val="004752C5"/>
    <w:rsid w:val="0047542E"/>
    <w:rsid w:val="004755B4"/>
    <w:rsid w:val="00476154"/>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1A8C"/>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4EE"/>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062"/>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4A1"/>
    <w:rsid w:val="00516537"/>
    <w:rsid w:val="005165A3"/>
    <w:rsid w:val="0051691B"/>
    <w:rsid w:val="00516F14"/>
    <w:rsid w:val="00517624"/>
    <w:rsid w:val="00520558"/>
    <w:rsid w:val="005237C6"/>
    <w:rsid w:val="00523A66"/>
    <w:rsid w:val="005243ED"/>
    <w:rsid w:val="00525651"/>
    <w:rsid w:val="00525CC3"/>
    <w:rsid w:val="00525F05"/>
    <w:rsid w:val="00526513"/>
    <w:rsid w:val="00527AA0"/>
    <w:rsid w:val="00527BE9"/>
    <w:rsid w:val="00527C1E"/>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4D"/>
    <w:rsid w:val="00543B94"/>
    <w:rsid w:val="00544613"/>
    <w:rsid w:val="00544B01"/>
    <w:rsid w:val="00544C24"/>
    <w:rsid w:val="00545AB5"/>
    <w:rsid w:val="00546966"/>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291"/>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5688"/>
    <w:rsid w:val="00675744"/>
    <w:rsid w:val="00675C71"/>
    <w:rsid w:val="00675CB8"/>
    <w:rsid w:val="0067678C"/>
    <w:rsid w:val="006774D7"/>
    <w:rsid w:val="00680623"/>
    <w:rsid w:val="0068094D"/>
    <w:rsid w:val="00680A9E"/>
    <w:rsid w:val="006812FB"/>
    <w:rsid w:val="0068150F"/>
    <w:rsid w:val="00681A30"/>
    <w:rsid w:val="006821A9"/>
    <w:rsid w:val="0068232F"/>
    <w:rsid w:val="006829F8"/>
    <w:rsid w:val="00682BC3"/>
    <w:rsid w:val="00682CF7"/>
    <w:rsid w:val="006835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1F1A"/>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219"/>
    <w:rsid w:val="006D5820"/>
    <w:rsid w:val="006D5BEB"/>
    <w:rsid w:val="006D5CF9"/>
    <w:rsid w:val="006D5F9C"/>
    <w:rsid w:val="006D6225"/>
    <w:rsid w:val="006D6711"/>
    <w:rsid w:val="006E0114"/>
    <w:rsid w:val="006E06F9"/>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7812"/>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91E"/>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9A8"/>
    <w:rsid w:val="0077051C"/>
    <w:rsid w:val="00770852"/>
    <w:rsid w:val="00770A82"/>
    <w:rsid w:val="00770EF9"/>
    <w:rsid w:val="00771DAF"/>
    <w:rsid w:val="0077209C"/>
    <w:rsid w:val="007725FF"/>
    <w:rsid w:val="00772A8B"/>
    <w:rsid w:val="00773003"/>
    <w:rsid w:val="00773514"/>
    <w:rsid w:val="007739DE"/>
    <w:rsid w:val="00773E87"/>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4A9"/>
    <w:rsid w:val="007C2173"/>
    <w:rsid w:val="007C264F"/>
    <w:rsid w:val="007C29FB"/>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C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5B47"/>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620"/>
    <w:rsid w:val="00820205"/>
    <w:rsid w:val="008202C2"/>
    <w:rsid w:val="00821B56"/>
    <w:rsid w:val="00821C61"/>
    <w:rsid w:val="0082284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766"/>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CB8"/>
    <w:rsid w:val="00854086"/>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890"/>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765"/>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3B5"/>
    <w:rsid w:val="008F0EC9"/>
    <w:rsid w:val="008F1BFF"/>
    <w:rsid w:val="008F1D0D"/>
    <w:rsid w:val="008F2A30"/>
    <w:rsid w:val="008F3809"/>
    <w:rsid w:val="008F3D98"/>
    <w:rsid w:val="008F4178"/>
    <w:rsid w:val="008F5292"/>
    <w:rsid w:val="008F59D7"/>
    <w:rsid w:val="008F63BC"/>
    <w:rsid w:val="008F69D4"/>
    <w:rsid w:val="008F702B"/>
    <w:rsid w:val="009002AB"/>
    <w:rsid w:val="00901043"/>
    <w:rsid w:val="00901D64"/>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0BE"/>
    <w:rsid w:val="009758BC"/>
    <w:rsid w:val="00976643"/>
    <w:rsid w:val="00976728"/>
    <w:rsid w:val="0097686B"/>
    <w:rsid w:val="00977558"/>
    <w:rsid w:val="009777B3"/>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780"/>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19B"/>
    <w:rsid w:val="009D4D87"/>
    <w:rsid w:val="009D5777"/>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611E"/>
    <w:rsid w:val="00A166E1"/>
    <w:rsid w:val="00A16B01"/>
    <w:rsid w:val="00A16D20"/>
    <w:rsid w:val="00A170DD"/>
    <w:rsid w:val="00A17704"/>
    <w:rsid w:val="00A17EBA"/>
    <w:rsid w:val="00A20103"/>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0BA"/>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6B19"/>
    <w:rsid w:val="00AD6E6D"/>
    <w:rsid w:val="00AD73C2"/>
    <w:rsid w:val="00AD79AF"/>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5226"/>
    <w:rsid w:val="00AF5411"/>
    <w:rsid w:val="00AF5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2B3F"/>
    <w:rsid w:val="00B1368F"/>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5127"/>
    <w:rsid w:val="00BB54F9"/>
    <w:rsid w:val="00BB6188"/>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99E"/>
    <w:rsid w:val="00BF3A47"/>
    <w:rsid w:val="00BF3D41"/>
    <w:rsid w:val="00BF5106"/>
    <w:rsid w:val="00BF53C5"/>
    <w:rsid w:val="00BF6973"/>
    <w:rsid w:val="00BF7078"/>
    <w:rsid w:val="00BF7950"/>
    <w:rsid w:val="00BF7B88"/>
    <w:rsid w:val="00C0075C"/>
    <w:rsid w:val="00C018FC"/>
    <w:rsid w:val="00C019FC"/>
    <w:rsid w:val="00C02C33"/>
    <w:rsid w:val="00C035CA"/>
    <w:rsid w:val="00C04983"/>
    <w:rsid w:val="00C04BDC"/>
    <w:rsid w:val="00C051B2"/>
    <w:rsid w:val="00C0567D"/>
    <w:rsid w:val="00C06212"/>
    <w:rsid w:val="00C0633C"/>
    <w:rsid w:val="00C06CDD"/>
    <w:rsid w:val="00C07393"/>
    <w:rsid w:val="00C07805"/>
    <w:rsid w:val="00C10B33"/>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17C11"/>
    <w:rsid w:val="00C20AE2"/>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085"/>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4807"/>
    <w:rsid w:val="00C45107"/>
    <w:rsid w:val="00C45392"/>
    <w:rsid w:val="00C45817"/>
    <w:rsid w:val="00C45C6B"/>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EB"/>
    <w:rsid w:val="00C65123"/>
    <w:rsid w:val="00C65870"/>
    <w:rsid w:val="00C66677"/>
    <w:rsid w:val="00C7002E"/>
    <w:rsid w:val="00C70B62"/>
    <w:rsid w:val="00C70FB2"/>
    <w:rsid w:val="00C71480"/>
    <w:rsid w:val="00C71E82"/>
    <w:rsid w:val="00C72C91"/>
    <w:rsid w:val="00C72E66"/>
    <w:rsid w:val="00C738E3"/>
    <w:rsid w:val="00C73D16"/>
    <w:rsid w:val="00C73F8D"/>
    <w:rsid w:val="00C744FB"/>
    <w:rsid w:val="00C75459"/>
    <w:rsid w:val="00C75476"/>
    <w:rsid w:val="00C76111"/>
    <w:rsid w:val="00C77ED1"/>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6A34"/>
    <w:rsid w:val="00CB6DDE"/>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4195"/>
    <w:rsid w:val="00CE4417"/>
    <w:rsid w:val="00CE4DDF"/>
    <w:rsid w:val="00CE5574"/>
    <w:rsid w:val="00CE69CF"/>
    <w:rsid w:val="00CE7A9A"/>
    <w:rsid w:val="00CE7F73"/>
    <w:rsid w:val="00CE7F75"/>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5BF"/>
    <w:rsid w:val="00D109AB"/>
    <w:rsid w:val="00D10AA9"/>
    <w:rsid w:val="00D11307"/>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12F6"/>
    <w:rsid w:val="00D31A1C"/>
    <w:rsid w:val="00D32A79"/>
    <w:rsid w:val="00D34305"/>
    <w:rsid w:val="00D35C3F"/>
    <w:rsid w:val="00D35E30"/>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1FD5"/>
    <w:rsid w:val="00DA26EA"/>
    <w:rsid w:val="00DA2817"/>
    <w:rsid w:val="00DA2AEB"/>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02"/>
    <w:rsid w:val="00DD70CA"/>
    <w:rsid w:val="00DD7D01"/>
    <w:rsid w:val="00DE1122"/>
    <w:rsid w:val="00DE2E74"/>
    <w:rsid w:val="00DE3215"/>
    <w:rsid w:val="00DE37D7"/>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7AB"/>
    <w:rsid w:val="00E348C1"/>
    <w:rsid w:val="00E35B47"/>
    <w:rsid w:val="00E361EA"/>
    <w:rsid w:val="00E367F1"/>
    <w:rsid w:val="00E36C58"/>
    <w:rsid w:val="00E37098"/>
    <w:rsid w:val="00E37469"/>
    <w:rsid w:val="00E375F0"/>
    <w:rsid w:val="00E37942"/>
    <w:rsid w:val="00E37D12"/>
    <w:rsid w:val="00E37FA8"/>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09D"/>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019"/>
    <w:rsid w:val="00E84DD6"/>
    <w:rsid w:val="00E8559E"/>
    <w:rsid w:val="00E85626"/>
    <w:rsid w:val="00E8584B"/>
    <w:rsid w:val="00E85C0B"/>
    <w:rsid w:val="00E8634D"/>
    <w:rsid w:val="00E866E4"/>
    <w:rsid w:val="00E86800"/>
    <w:rsid w:val="00E87470"/>
    <w:rsid w:val="00E876FC"/>
    <w:rsid w:val="00E878BF"/>
    <w:rsid w:val="00E87CFF"/>
    <w:rsid w:val="00E90640"/>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A785B"/>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3F4"/>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3B3"/>
    <w:rsid w:val="00EE67D9"/>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633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36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1351-59CA-4B61-8A7F-5A1E7B40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829</Words>
  <Characters>5642</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6459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Martina Krienbuehl (70F4862)</cp:lastModifiedBy>
  <cp:revision>6</cp:revision>
  <cp:lastPrinted>2016-09-07T09:20:00Z</cp:lastPrinted>
  <dcterms:created xsi:type="dcterms:W3CDTF">2016-09-02T09:47:00Z</dcterms:created>
  <dcterms:modified xsi:type="dcterms:W3CDTF">2016-09-07T09:20:00Z</dcterms:modified>
</cp:coreProperties>
</file>